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F28A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 w14:paraId="49A36DA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1DB176A2">
      <w:pPr>
        <w:jc w:val="center"/>
        <w:rPr>
          <w:rFonts w:ascii="黑体" w:eastAsia="黑体"/>
          <w:sz w:val="52"/>
        </w:rPr>
      </w:pPr>
    </w:p>
    <w:p w14:paraId="3C20E0B8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5459D1B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14CEBE96">
      <w:pPr>
        <w:rPr>
          <w:rFonts w:ascii="宋体"/>
          <w:sz w:val="32"/>
        </w:rPr>
      </w:pPr>
    </w:p>
    <w:p w14:paraId="5A722BF3">
      <w:pPr>
        <w:rPr>
          <w:rFonts w:ascii="宋体"/>
          <w:sz w:val="32"/>
        </w:rPr>
      </w:pPr>
    </w:p>
    <w:p w14:paraId="690CF09A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077304B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78479B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03F7FAF">
      <w:pPr>
        <w:spacing w:line="240" w:lineRule="auto"/>
        <w:rPr>
          <w:rFonts w:ascii="仿宋_GB2312" w:eastAsia="仿宋_GB2312"/>
          <w:sz w:val="32"/>
        </w:rPr>
      </w:pPr>
    </w:p>
    <w:p w14:paraId="7F123A9B">
      <w:pPr>
        <w:spacing w:line="240" w:lineRule="auto"/>
        <w:rPr>
          <w:rFonts w:ascii="仿宋_GB2312" w:eastAsia="仿宋_GB2312"/>
          <w:sz w:val="32"/>
        </w:rPr>
      </w:pPr>
    </w:p>
    <w:p w14:paraId="795F4AE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7CAB220">
      <w:pPr>
        <w:spacing w:line="240" w:lineRule="auto"/>
        <w:rPr>
          <w:rFonts w:ascii="仿宋_GB2312" w:eastAsia="仿宋_GB2312"/>
          <w:sz w:val="32"/>
        </w:rPr>
      </w:pPr>
    </w:p>
    <w:p w14:paraId="162066D8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7416318D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1277DA33">
      <w:pPr>
        <w:spacing w:line="240" w:lineRule="auto"/>
        <w:rPr>
          <w:rFonts w:ascii="仿宋_GB2312" w:eastAsia="仿宋_GB2312"/>
          <w:sz w:val="32"/>
          <w:u w:val="single"/>
        </w:rPr>
      </w:pPr>
    </w:p>
    <w:p w14:paraId="1AFA8044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176ADA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786ADEDF">
      <w:pPr>
        <w:spacing w:line="225" w:lineRule="atLeast"/>
        <w:rPr>
          <w:rFonts w:ascii="仿宋_GB2312" w:eastAsia="仿宋_GB2312"/>
          <w:sz w:val="32"/>
        </w:rPr>
      </w:pPr>
    </w:p>
    <w:p w14:paraId="36F4FB43">
      <w:pPr>
        <w:spacing w:line="225" w:lineRule="atLeast"/>
        <w:rPr>
          <w:rFonts w:ascii="宋体"/>
          <w:sz w:val="32"/>
        </w:rPr>
      </w:pPr>
    </w:p>
    <w:p w14:paraId="6F5802B1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1E6C39D6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38F39232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733C5EA1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6E0737DA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25F69FA8">
      <w:pPr>
        <w:spacing w:line="560" w:lineRule="exact"/>
        <w:jc w:val="center"/>
        <w:rPr>
          <w:rFonts w:ascii="宋体"/>
          <w:sz w:val="32"/>
        </w:rPr>
      </w:pPr>
    </w:p>
    <w:p w14:paraId="0157B472">
      <w:pPr>
        <w:spacing w:line="480" w:lineRule="exact"/>
        <w:rPr>
          <w:rFonts w:ascii="宋体"/>
          <w:sz w:val="32"/>
        </w:rPr>
      </w:pPr>
    </w:p>
    <w:p w14:paraId="1CB226AC"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7982633B"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1A25D678">
      <w:pPr>
        <w:spacing w:line="240" w:lineRule="auto"/>
        <w:jc w:val="center"/>
        <w:rPr>
          <w:rFonts w:ascii="黑体" w:eastAsia="黑体"/>
          <w:sz w:val="28"/>
        </w:rPr>
      </w:pPr>
    </w:p>
    <w:p w14:paraId="38A17769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 w14:paraId="256ECB5E">
      <w:pPr>
        <w:spacing w:line="240" w:lineRule="auto"/>
        <w:jc w:val="center"/>
        <w:rPr>
          <w:rFonts w:ascii="黑体" w:eastAsia="黑体"/>
          <w:sz w:val="28"/>
        </w:rPr>
      </w:pPr>
    </w:p>
    <w:p w14:paraId="267C8EEC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1383A8F0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 w14:paraId="3CF4B151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24337C3">
      <w:pPr>
        <w:spacing w:line="240" w:lineRule="auto"/>
        <w:jc w:val="center"/>
        <w:rPr>
          <w:rFonts w:ascii="楷体_GB2312" w:eastAsia="楷体_GB2312"/>
        </w:rPr>
      </w:pPr>
    </w:p>
    <w:p w14:paraId="37BEE45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 w14:paraId="3149E546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7AED6CD7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 w14:paraId="01758013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13BF181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250B22B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740747B"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 w14:paraId="3EC15D46"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B242CA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50E21402"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14:paraId="234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 w14:paraId="0C267668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 w14:paraId="3A9939EA">
            <w:pPr>
              <w:jc w:val="center"/>
            </w:pPr>
          </w:p>
        </w:tc>
      </w:tr>
      <w:tr w14:paraId="41DA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 w14:paraId="40CB1878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 w14:paraId="4A769261">
            <w:pPr>
              <w:jc w:val="center"/>
            </w:pPr>
          </w:p>
        </w:tc>
      </w:tr>
      <w:tr w14:paraId="20D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 w14:paraId="724CD8CF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 w14:paraId="09266428">
            <w:pPr>
              <w:jc w:val="center"/>
            </w:pPr>
          </w:p>
        </w:tc>
      </w:tr>
      <w:tr w14:paraId="3EB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 w14:paraId="57CF6855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14:paraId="4AE2661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6A723D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14:paraId="3BBB4CA1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B77891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14:paraId="53D21D14">
            <w:pPr>
              <w:ind w:firstLine="210" w:firstLineChars="100"/>
              <w:jc w:val="center"/>
            </w:pPr>
          </w:p>
        </w:tc>
      </w:tr>
      <w:tr w14:paraId="366B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5C6D575A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14:paraId="69BCECF6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0FDB8E5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74F01B1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A4CDEE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14:paraId="32104D1D">
            <w:pPr>
              <w:jc w:val="center"/>
            </w:pPr>
          </w:p>
        </w:tc>
      </w:tr>
      <w:tr w14:paraId="7F1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 w14:paraId="46078F18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14:paraId="2B09608A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21C9594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473267A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097F1D0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 w14:paraId="302463B9">
            <w:pPr>
              <w:jc w:val="center"/>
            </w:pPr>
          </w:p>
        </w:tc>
      </w:tr>
      <w:tr w14:paraId="3C67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 w14:paraId="031ED8DE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 w14:paraId="51726170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2C10E6A6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14:paraId="1F6D3A6F">
            <w:pPr>
              <w:jc w:val="center"/>
            </w:pPr>
          </w:p>
        </w:tc>
      </w:tr>
      <w:tr w14:paraId="0380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 w14:paraId="692AD0E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14:paraId="2A9E3738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B9236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14:paraId="638F1761">
            <w:pPr>
              <w:jc w:val="center"/>
            </w:pPr>
          </w:p>
        </w:tc>
      </w:tr>
      <w:tr w14:paraId="0C1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 w14:paraId="7E75E682"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 w14:paraId="1B3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 w14:paraId="39885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3F3460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5775CE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5D852BD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58EEBA4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596D2F5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14:paraId="4CBD74D1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2D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 w14:paraId="37239F89"/>
        </w:tc>
        <w:tc>
          <w:tcPr>
            <w:tcW w:w="709" w:type="dxa"/>
            <w:vAlign w:val="center"/>
          </w:tcPr>
          <w:p w14:paraId="6CAC1D0A"/>
        </w:tc>
        <w:tc>
          <w:tcPr>
            <w:tcW w:w="1068" w:type="dxa"/>
            <w:gridSpan w:val="2"/>
            <w:vAlign w:val="center"/>
          </w:tcPr>
          <w:p w14:paraId="21E2F368"/>
        </w:tc>
        <w:tc>
          <w:tcPr>
            <w:tcW w:w="735" w:type="dxa"/>
            <w:vAlign w:val="center"/>
          </w:tcPr>
          <w:p w14:paraId="1AA0B07B"/>
        </w:tc>
        <w:tc>
          <w:tcPr>
            <w:tcW w:w="840" w:type="dxa"/>
            <w:gridSpan w:val="2"/>
            <w:vAlign w:val="center"/>
          </w:tcPr>
          <w:p w14:paraId="219F0E0A"/>
        </w:tc>
        <w:tc>
          <w:tcPr>
            <w:tcW w:w="1468" w:type="dxa"/>
            <w:gridSpan w:val="3"/>
            <w:vAlign w:val="center"/>
          </w:tcPr>
          <w:p w14:paraId="6DEA67AD"/>
        </w:tc>
        <w:tc>
          <w:tcPr>
            <w:tcW w:w="3467" w:type="dxa"/>
            <w:gridSpan w:val="4"/>
            <w:vAlign w:val="center"/>
          </w:tcPr>
          <w:p w14:paraId="54985414"/>
        </w:tc>
      </w:tr>
      <w:tr w14:paraId="627C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58981B9E"/>
        </w:tc>
        <w:tc>
          <w:tcPr>
            <w:tcW w:w="709" w:type="dxa"/>
            <w:vAlign w:val="center"/>
          </w:tcPr>
          <w:p w14:paraId="5E685509"/>
        </w:tc>
        <w:tc>
          <w:tcPr>
            <w:tcW w:w="1068" w:type="dxa"/>
            <w:gridSpan w:val="2"/>
            <w:vAlign w:val="center"/>
          </w:tcPr>
          <w:p w14:paraId="639335E6"/>
        </w:tc>
        <w:tc>
          <w:tcPr>
            <w:tcW w:w="735" w:type="dxa"/>
            <w:vAlign w:val="center"/>
          </w:tcPr>
          <w:p w14:paraId="2187AD85"/>
        </w:tc>
        <w:tc>
          <w:tcPr>
            <w:tcW w:w="840" w:type="dxa"/>
            <w:gridSpan w:val="2"/>
            <w:vAlign w:val="center"/>
          </w:tcPr>
          <w:p w14:paraId="6D188F8B"/>
        </w:tc>
        <w:tc>
          <w:tcPr>
            <w:tcW w:w="1468" w:type="dxa"/>
            <w:gridSpan w:val="3"/>
            <w:vAlign w:val="center"/>
          </w:tcPr>
          <w:p w14:paraId="6247CB98"/>
        </w:tc>
        <w:tc>
          <w:tcPr>
            <w:tcW w:w="3467" w:type="dxa"/>
            <w:gridSpan w:val="4"/>
            <w:vAlign w:val="center"/>
          </w:tcPr>
          <w:p w14:paraId="775A690C"/>
        </w:tc>
      </w:tr>
      <w:tr w14:paraId="1720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6BE7AEAE"/>
        </w:tc>
        <w:tc>
          <w:tcPr>
            <w:tcW w:w="709" w:type="dxa"/>
            <w:vAlign w:val="center"/>
          </w:tcPr>
          <w:p w14:paraId="32252BF8"/>
        </w:tc>
        <w:tc>
          <w:tcPr>
            <w:tcW w:w="1068" w:type="dxa"/>
            <w:gridSpan w:val="2"/>
            <w:vAlign w:val="center"/>
          </w:tcPr>
          <w:p w14:paraId="57148C27"/>
        </w:tc>
        <w:tc>
          <w:tcPr>
            <w:tcW w:w="735" w:type="dxa"/>
            <w:vAlign w:val="center"/>
          </w:tcPr>
          <w:p w14:paraId="4A51A3D0"/>
        </w:tc>
        <w:tc>
          <w:tcPr>
            <w:tcW w:w="840" w:type="dxa"/>
            <w:gridSpan w:val="2"/>
            <w:vAlign w:val="center"/>
          </w:tcPr>
          <w:p w14:paraId="39062EC4"/>
        </w:tc>
        <w:tc>
          <w:tcPr>
            <w:tcW w:w="1468" w:type="dxa"/>
            <w:gridSpan w:val="3"/>
            <w:vAlign w:val="center"/>
          </w:tcPr>
          <w:p w14:paraId="3D3CE4A1"/>
        </w:tc>
        <w:tc>
          <w:tcPr>
            <w:tcW w:w="3467" w:type="dxa"/>
            <w:gridSpan w:val="4"/>
            <w:vAlign w:val="center"/>
          </w:tcPr>
          <w:p w14:paraId="641BBCA4"/>
        </w:tc>
      </w:tr>
      <w:tr w14:paraId="5AD0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62BFF2A1"/>
        </w:tc>
        <w:tc>
          <w:tcPr>
            <w:tcW w:w="709" w:type="dxa"/>
            <w:vAlign w:val="center"/>
          </w:tcPr>
          <w:p w14:paraId="78CBF362"/>
        </w:tc>
        <w:tc>
          <w:tcPr>
            <w:tcW w:w="1068" w:type="dxa"/>
            <w:gridSpan w:val="2"/>
            <w:vAlign w:val="center"/>
          </w:tcPr>
          <w:p w14:paraId="43450231"/>
        </w:tc>
        <w:tc>
          <w:tcPr>
            <w:tcW w:w="735" w:type="dxa"/>
            <w:vAlign w:val="center"/>
          </w:tcPr>
          <w:p w14:paraId="4971FAED"/>
        </w:tc>
        <w:tc>
          <w:tcPr>
            <w:tcW w:w="840" w:type="dxa"/>
            <w:gridSpan w:val="2"/>
            <w:vAlign w:val="center"/>
          </w:tcPr>
          <w:p w14:paraId="34B429DE"/>
        </w:tc>
        <w:tc>
          <w:tcPr>
            <w:tcW w:w="1468" w:type="dxa"/>
            <w:gridSpan w:val="3"/>
            <w:vAlign w:val="center"/>
          </w:tcPr>
          <w:p w14:paraId="7EB70655"/>
        </w:tc>
        <w:tc>
          <w:tcPr>
            <w:tcW w:w="3467" w:type="dxa"/>
            <w:gridSpan w:val="4"/>
            <w:vAlign w:val="center"/>
          </w:tcPr>
          <w:p w14:paraId="4E7ADF2B"/>
        </w:tc>
      </w:tr>
      <w:tr w14:paraId="3E6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3D4DCC0"/>
        </w:tc>
        <w:tc>
          <w:tcPr>
            <w:tcW w:w="709" w:type="dxa"/>
            <w:vAlign w:val="center"/>
          </w:tcPr>
          <w:p w14:paraId="18256AC6"/>
        </w:tc>
        <w:tc>
          <w:tcPr>
            <w:tcW w:w="1068" w:type="dxa"/>
            <w:gridSpan w:val="2"/>
            <w:vAlign w:val="center"/>
          </w:tcPr>
          <w:p w14:paraId="6E7DEA2B"/>
        </w:tc>
        <w:tc>
          <w:tcPr>
            <w:tcW w:w="735" w:type="dxa"/>
            <w:vAlign w:val="center"/>
          </w:tcPr>
          <w:p w14:paraId="6F8D7552"/>
        </w:tc>
        <w:tc>
          <w:tcPr>
            <w:tcW w:w="840" w:type="dxa"/>
            <w:gridSpan w:val="2"/>
            <w:vAlign w:val="center"/>
          </w:tcPr>
          <w:p w14:paraId="20DAB4D1"/>
        </w:tc>
        <w:tc>
          <w:tcPr>
            <w:tcW w:w="1468" w:type="dxa"/>
            <w:gridSpan w:val="3"/>
            <w:vAlign w:val="center"/>
          </w:tcPr>
          <w:p w14:paraId="01576A4E"/>
        </w:tc>
        <w:tc>
          <w:tcPr>
            <w:tcW w:w="3467" w:type="dxa"/>
            <w:gridSpan w:val="4"/>
            <w:vAlign w:val="center"/>
          </w:tcPr>
          <w:p w14:paraId="1195E48B"/>
        </w:tc>
      </w:tr>
      <w:tr w14:paraId="42E5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2B3908D"/>
        </w:tc>
        <w:tc>
          <w:tcPr>
            <w:tcW w:w="709" w:type="dxa"/>
            <w:vAlign w:val="center"/>
          </w:tcPr>
          <w:p w14:paraId="3DBD2154"/>
        </w:tc>
        <w:tc>
          <w:tcPr>
            <w:tcW w:w="1068" w:type="dxa"/>
            <w:gridSpan w:val="2"/>
            <w:vAlign w:val="center"/>
          </w:tcPr>
          <w:p w14:paraId="1BB45E86"/>
        </w:tc>
        <w:tc>
          <w:tcPr>
            <w:tcW w:w="735" w:type="dxa"/>
            <w:vAlign w:val="center"/>
          </w:tcPr>
          <w:p w14:paraId="719AFE56"/>
        </w:tc>
        <w:tc>
          <w:tcPr>
            <w:tcW w:w="840" w:type="dxa"/>
            <w:gridSpan w:val="2"/>
            <w:vAlign w:val="center"/>
          </w:tcPr>
          <w:p w14:paraId="621C2A44"/>
        </w:tc>
        <w:tc>
          <w:tcPr>
            <w:tcW w:w="1468" w:type="dxa"/>
            <w:gridSpan w:val="3"/>
            <w:vAlign w:val="center"/>
          </w:tcPr>
          <w:p w14:paraId="6D8E6AD0"/>
        </w:tc>
        <w:tc>
          <w:tcPr>
            <w:tcW w:w="3467" w:type="dxa"/>
            <w:gridSpan w:val="4"/>
            <w:vAlign w:val="center"/>
          </w:tcPr>
          <w:p w14:paraId="0BA48DEC"/>
        </w:tc>
      </w:tr>
      <w:tr w14:paraId="02E4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 w14:paraId="74C6A3F9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038D6E0A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 w14:paraId="63C31C5E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F243ED4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14:paraId="3C8B2E72"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 w14:paraId="4281A6AD">
            <w:pPr>
              <w:rPr>
                <w:spacing w:val="-2"/>
              </w:rPr>
            </w:pPr>
          </w:p>
        </w:tc>
      </w:tr>
      <w:tr w14:paraId="7AB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 w14:paraId="045925D6"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 w14:paraId="6B0D31B9"/>
        </w:tc>
        <w:tc>
          <w:tcPr>
            <w:tcW w:w="1659" w:type="dxa"/>
            <w:gridSpan w:val="3"/>
            <w:vAlign w:val="center"/>
          </w:tcPr>
          <w:p w14:paraId="743972C4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14:paraId="5AF4C1C3"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 w14:paraId="5545268D">
      <w:pPr>
        <w:spacing w:line="360" w:lineRule="auto"/>
        <w:jc w:val="center"/>
      </w:pPr>
    </w:p>
    <w:p w14:paraId="58E4DFD7">
      <w:pPr>
        <w:spacing w:line="360" w:lineRule="auto"/>
        <w:jc w:val="center"/>
      </w:pPr>
    </w:p>
    <w:p w14:paraId="5F6C152B">
      <w:pPr>
        <w:spacing w:line="360" w:lineRule="auto"/>
        <w:jc w:val="center"/>
      </w:pPr>
    </w:p>
    <w:p w14:paraId="5074F932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9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6930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3288E6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4D5AAB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2A68BB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5F214C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14:paraId="1B7BD9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5DF4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39A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8D2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D08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A0D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81CB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6832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5348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EEB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DB4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465F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384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C3B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8324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787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7572A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BCB5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35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9E75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00B1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9C05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87A8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642B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3A6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CFB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0897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90BC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55EE0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F50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90F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E6529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FBFA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C798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5CAF58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CE59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834CE9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52BB8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2E61149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D5F02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20E6299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405171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2254C6F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2962EA1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0C629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A3EA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1644C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E451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5280D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9B8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356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05E6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F1EC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E132A1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04362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433B6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EF901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C840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A5BFB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5DB74D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7AB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AF63A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31C666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92153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64428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DE5A8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043B1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00CC1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E088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3B4B5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2692BF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CAE8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14EE8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2776A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FFF46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D4F15E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3383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77CC5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78C207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69B94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AE5C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0DA7B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E857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383B7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F1B3E77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4C52A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6EC8E02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89A6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36328C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DD51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2E800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61F21D0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299342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20506D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489456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1B7D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293B4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277ED85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83DD0AD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67B659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6F575E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6276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5B1C56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FEE4ED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5278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ADEDE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FE05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40AB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13EFB1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833834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B4070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236DD5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DD589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E815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AE73DF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4407A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8B7D1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FA5B2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8DC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556A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34C3B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450F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801B9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B011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A8C9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699E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81B89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37D29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1F9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CCB7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9C5C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5AB8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9E76A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DEA22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30B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0918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77F4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5B00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0B5E75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795E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43AC3C0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74570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3C26F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584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0E9F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77FDB2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ABA9B2F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E04C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ED200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10BE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9F7F07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D0BB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DB8048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91EBD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41126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6FCF17">
      <w:pPr>
        <w:spacing w:line="150" w:lineRule="atLeast"/>
        <w:rPr>
          <w:rFonts w:ascii="宋体"/>
        </w:rPr>
      </w:pPr>
    </w:p>
    <w:p w14:paraId="1AF8CB20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72B12DA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FF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A7F0E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 w14:paraId="21FFCA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6CF921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2C875E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604CD1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7E1EBA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 w14:paraId="33069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A54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36B6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06C4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A44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1B06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D0B8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4839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D89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91C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35FE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EF3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41C4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25E7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2CE2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057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080E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1EFE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056CB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27F4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D80A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3FC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47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1C4C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BF91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E71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5FDA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4383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C0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E876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1549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B2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505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E72D55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6C13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266F779F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1D4CE2C2">
            <w:pPr>
              <w:ind w:firstLine="316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29A3F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2629C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017D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8F28BA4"/>
          <w:p w14:paraId="1BE400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1505331C">
            <w:pPr>
              <w:jc w:val="center"/>
            </w:pPr>
          </w:p>
          <w:p w14:paraId="038681EE">
            <w:pPr>
              <w:jc w:val="center"/>
            </w:pPr>
          </w:p>
        </w:tc>
        <w:tc>
          <w:tcPr>
            <w:tcW w:w="2275" w:type="dxa"/>
            <w:vAlign w:val="center"/>
          </w:tcPr>
          <w:p w14:paraId="5A33493F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7C8DE228"/>
          <w:p w14:paraId="6A2A046D"/>
          <w:p w14:paraId="68F8B904"/>
        </w:tc>
        <w:tc>
          <w:tcPr>
            <w:tcW w:w="5132" w:type="dxa"/>
            <w:gridSpan w:val="4"/>
          </w:tcPr>
          <w:p w14:paraId="28DEAC1D">
            <w:r>
              <w:rPr>
                <w:rFonts w:hint="eastAsia"/>
              </w:rPr>
              <w:t>（说明每项内容及金额）</w:t>
            </w:r>
          </w:p>
        </w:tc>
      </w:tr>
      <w:tr w14:paraId="6B1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4DE2272F"/>
        </w:tc>
        <w:tc>
          <w:tcPr>
            <w:tcW w:w="2275" w:type="dxa"/>
            <w:vAlign w:val="center"/>
          </w:tcPr>
          <w:p w14:paraId="78061767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1CBCD437"/>
          <w:p w14:paraId="1325F6F5"/>
          <w:p w14:paraId="327FD897"/>
        </w:tc>
        <w:tc>
          <w:tcPr>
            <w:tcW w:w="5132" w:type="dxa"/>
            <w:gridSpan w:val="4"/>
          </w:tcPr>
          <w:p w14:paraId="6DA4EC8C">
            <w:r>
              <w:rPr>
                <w:rFonts w:hint="eastAsia"/>
              </w:rPr>
              <w:t>（说明每项内容及金额）</w:t>
            </w:r>
          </w:p>
        </w:tc>
      </w:tr>
      <w:tr w14:paraId="770B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6DC49998"/>
        </w:tc>
        <w:tc>
          <w:tcPr>
            <w:tcW w:w="2275" w:type="dxa"/>
            <w:vAlign w:val="center"/>
          </w:tcPr>
          <w:p w14:paraId="2A455887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4161F3B5"/>
          <w:p w14:paraId="65CF373A"/>
          <w:p w14:paraId="5986890E"/>
          <w:p w14:paraId="1944C7E3"/>
          <w:p w14:paraId="7EB51538"/>
        </w:tc>
        <w:tc>
          <w:tcPr>
            <w:tcW w:w="5132" w:type="dxa"/>
            <w:gridSpan w:val="4"/>
          </w:tcPr>
          <w:p w14:paraId="03FC09AC">
            <w:r>
              <w:rPr>
                <w:rFonts w:hint="eastAsia"/>
              </w:rPr>
              <w:t>（说明每项内容及金额）</w:t>
            </w:r>
          </w:p>
        </w:tc>
      </w:tr>
      <w:tr w14:paraId="51F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1767C3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02C4C66C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251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6AAEC9FD">
            <w:pPr>
              <w:ind w:firstLine="840" w:firstLineChars="400"/>
            </w:pPr>
          </w:p>
          <w:p w14:paraId="4E87D8A2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4C8EA40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17369C72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7412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5426CDAD">
            <w:pPr>
              <w:jc w:val="center"/>
            </w:pPr>
          </w:p>
        </w:tc>
        <w:tc>
          <w:tcPr>
            <w:tcW w:w="2275" w:type="dxa"/>
            <w:vAlign w:val="center"/>
          </w:tcPr>
          <w:p w14:paraId="6FAD36EB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6320C3B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7B0218ED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1A833230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629191B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61B4E717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786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7C09F1BE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248C0BEC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2BB226FD"/>
        </w:tc>
        <w:tc>
          <w:tcPr>
            <w:tcW w:w="1365" w:type="dxa"/>
            <w:gridSpan w:val="2"/>
          </w:tcPr>
          <w:p w14:paraId="6C8E91F9"/>
        </w:tc>
        <w:tc>
          <w:tcPr>
            <w:tcW w:w="1365" w:type="dxa"/>
          </w:tcPr>
          <w:p w14:paraId="3482E409"/>
        </w:tc>
        <w:tc>
          <w:tcPr>
            <w:tcW w:w="1365" w:type="dxa"/>
          </w:tcPr>
          <w:p w14:paraId="1C72FA60"/>
        </w:tc>
        <w:tc>
          <w:tcPr>
            <w:tcW w:w="1351" w:type="dxa"/>
          </w:tcPr>
          <w:p w14:paraId="01FBE4D5"/>
        </w:tc>
      </w:tr>
    </w:tbl>
    <w:p w14:paraId="3D60FCAE">
      <w:pPr>
        <w:jc w:val="left"/>
      </w:pPr>
    </w:p>
    <w:p w14:paraId="4CCA72D5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0DA42422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6D0ADC27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54ACC006">
      <w:pPr>
        <w:ind w:firstLine="420" w:firstLineChars="200"/>
        <w:jc w:val="left"/>
      </w:pPr>
    </w:p>
    <w:p w14:paraId="024F89C3">
      <w:pPr>
        <w:ind w:firstLine="420" w:firstLineChars="200"/>
        <w:jc w:val="left"/>
      </w:pPr>
    </w:p>
    <w:p w14:paraId="4064C0AD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 w14:paraId="74408796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2DC0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E750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FDAC1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4B3B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C4F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B9F4D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E33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057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B2BE1B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0D2E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B310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58B53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81A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76D7B6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623E34E3">
            <w:pPr>
              <w:spacing w:line="150" w:lineRule="atLeast"/>
              <w:rPr>
                <w:rFonts w:ascii="宋体" w:hAnsi="宋体"/>
              </w:rPr>
            </w:pPr>
          </w:p>
          <w:p w14:paraId="077FC528">
            <w:pPr>
              <w:spacing w:line="150" w:lineRule="atLeast"/>
              <w:rPr>
                <w:rFonts w:ascii="宋体" w:hAnsi="宋体"/>
              </w:rPr>
            </w:pPr>
          </w:p>
          <w:p w14:paraId="4BBB3718">
            <w:pPr>
              <w:spacing w:line="150" w:lineRule="atLeast"/>
              <w:rPr>
                <w:rFonts w:ascii="宋体" w:hAnsi="宋体"/>
              </w:rPr>
            </w:pPr>
          </w:p>
          <w:p w14:paraId="683D69F6">
            <w:pPr>
              <w:spacing w:line="150" w:lineRule="atLeast"/>
              <w:rPr>
                <w:rFonts w:ascii="宋体" w:hAnsi="宋体"/>
              </w:rPr>
            </w:pPr>
          </w:p>
          <w:p w14:paraId="1716DED5">
            <w:pPr>
              <w:spacing w:line="150" w:lineRule="atLeast"/>
              <w:rPr>
                <w:rFonts w:ascii="宋体" w:hAnsi="宋体"/>
              </w:rPr>
            </w:pPr>
          </w:p>
          <w:p w14:paraId="636F4A66">
            <w:pPr>
              <w:spacing w:line="150" w:lineRule="atLeast"/>
              <w:rPr>
                <w:rFonts w:ascii="宋体" w:hAnsi="宋体"/>
              </w:rPr>
            </w:pPr>
          </w:p>
          <w:p w14:paraId="3F860DA9">
            <w:pPr>
              <w:spacing w:line="150" w:lineRule="atLeast"/>
              <w:rPr>
                <w:rFonts w:ascii="宋体" w:hAnsi="宋体"/>
              </w:rPr>
            </w:pPr>
          </w:p>
          <w:p w14:paraId="14C6E7BC">
            <w:pPr>
              <w:spacing w:line="150" w:lineRule="atLeast"/>
              <w:rPr>
                <w:rFonts w:ascii="宋体" w:hAnsi="宋体"/>
              </w:rPr>
            </w:pPr>
          </w:p>
          <w:p w14:paraId="2DB4DAE2">
            <w:pPr>
              <w:spacing w:line="150" w:lineRule="atLeast"/>
              <w:rPr>
                <w:rFonts w:ascii="宋体" w:hAnsi="宋体"/>
              </w:rPr>
            </w:pPr>
          </w:p>
          <w:p w14:paraId="0E3DE3CD">
            <w:pPr>
              <w:spacing w:line="150" w:lineRule="atLeast"/>
              <w:rPr>
                <w:rFonts w:ascii="宋体" w:hAnsi="宋体"/>
              </w:rPr>
            </w:pPr>
          </w:p>
          <w:p w14:paraId="7758DED3">
            <w:pPr>
              <w:spacing w:line="150" w:lineRule="atLeast"/>
              <w:rPr>
                <w:rFonts w:ascii="宋体" w:hAnsi="宋体"/>
              </w:rPr>
            </w:pPr>
          </w:p>
          <w:p w14:paraId="27693D10">
            <w:pPr>
              <w:spacing w:line="150" w:lineRule="atLeast"/>
              <w:rPr>
                <w:rFonts w:ascii="宋体" w:hAnsi="宋体"/>
              </w:rPr>
            </w:pPr>
          </w:p>
          <w:p w14:paraId="0B5864C2">
            <w:pPr>
              <w:spacing w:line="150" w:lineRule="atLeast"/>
              <w:rPr>
                <w:rFonts w:ascii="宋体" w:hAnsi="宋体"/>
              </w:rPr>
            </w:pPr>
          </w:p>
          <w:p w14:paraId="591E2710">
            <w:pPr>
              <w:spacing w:line="150" w:lineRule="atLeast"/>
              <w:rPr>
                <w:rFonts w:ascii="宋体" w:hAnsi="宋体"/>
              </w:rPr>
            </w:pPr>
          </w:p>
          <w:p w14:paraId="74CD80AD">
            <w:pPr>
              <w:spacing w:line="150" w:lineRule="atLeast"/>
              <w:rPr>
                <w:rFonts w:ascii="宋体" w:hAnsi="宋体"/>
              </w:rPr>
            </w:pPr>
          </w:p>
          <w:p w14:paraId="0ACE7452">
            <w:pPr>
              <w:spacing w:line="150" w:lineRule="atLeast"/>
              <w:rPr>
                <w:rFonts w:ascii="宋体" w:hAnsi="宋体"/>
              </w:rPr>
            </w:pPr>
          </w:p>
          <w:p w14:paraId="2D5130DA">
            <w:pPr>
              <w:spacing w:line="150" w:lineRule="atLeast"/>
              <w:rPr>
                <w:rFonts w:ascii="宋体" w:hAnsi="宋体"/>
              </w:rPr>
            </w:pPr>
          </w:p>
          <w:p w14:paraId="1ECBE47A">
            <w:pPr>
              <w:spacing w:line="150" w:lineRule="atLeast"/>
              <w:rPr>
                <w:rFonts w:ascii="宋体" w:hAnsi="宋体"/>
              </w:rPr>
            </w:pPr>
          </w:p>
          <w:p w14:paraId="0F08E887">
            <w:pPr>
              <w:spacing w:line="150" w:lineRule="atLeast"/>
              <w:rPr>
                <w:rFonts w:ascii="宋体" w:hAnsi="宋体"/>
              </w:rPr>
            </w:pPr>
          </w:p>
          <w:p w14:paraId="63CD2C1A">
            <w:pPr>
              <w:spacing w:line="150" w:lineRule="atLeast"/>
              <w:rPr>
                <w:rFonts w:ascii="宋体" w:hAnsi="宋体"/>
              </w:rPr>
            </w:pPr>
          </w:p>
          <w:p w14:paraId="5121CFF7">
            <w:pPr>
              <w:spacing w:line="150" w:lineRule="atLeast"/>
              <w:rPr>
                <w:rFonts w:ascii="宋体" w:hAnsi="宋体"/>
              </w:rPr>
            </w:pPr>
          </w:p>
          <w:p w14:paraId="19340D80">
            <w:pPr>
              <w:spacing w:line="150" w:lineRule="atLeast"/>
              <w:rPr>
                <w:rFonts w:ascii="宋体" w:hAnsi="宋体"/>
              </w:rPr>
            </w:pPr>
          </w:p>
          <w:p w14:paraId="7CF6A803">
            <w:pPr>
              <w:spacing w:line="150" w:lineRule="atLeast"/>
              <w:rPr>
                <w:rFonts w:ascii="宋体" w:hAnsi="宋体"/>
              </w:rPr>
            </w:pPr>
          </w:p>
          <w:p w14:paraId="1D9863FE">
            <w:pPr>
              <w:spacing w:line="150" w:lineRule="atLeast"/>
              <w:rPr>
                <w:rFonts w:ascii="宋体" w:hAnsi="宋体"/>
              </w:rPr>
            </w:pPr>
          </w:p>
          <w:p w14:paraId="7A40C623">
            <w:pPr>
              <w:spacing w:line="150" w:lineRule="atLeast"/>
              <w:rPr>
                <w:rFonts w:ascii="宋体" w:hAnsi="宋体"/>
              </w:rPr>
            </w:pPr>
          </w:p>
          <w:p w14:paraId="21FE15C4">
            <w:pPr>
              <w:spacing w:line="150" w:lineRule="atLeast"/>
              <w:rPr>
                <w:rFonts w:ascii="宋体" w:hAnsi="宋体"/>
              </w:rPr>
            </w:pPr>
          </w:p>
          <w:p w14:paraId="2B95CD28">
            <w:pPr>
              <w:spacing w:line="150" w:lineRule="atLeast"/>
              <w:rPr>
                <w:rFonts w:ascii="宋体" w:hAnsi="宋体"/>
              </w:rPr>
            </w:pPr>
          </w:p>
          <w:p w14:paraId="2CEC3FEA">
            <w:pPr>
              <w:spacing w:line="150" w:lineRule="atLeast"/>
              <w:rPr>
                <w:rFonts w:ascii="宋体" w:hAnsi="宋体"/>
              </w:rPr>
            </w:pPr>
          </w:p>
          <w:p w14:paraId="7E5CB950">
            <w:pPr>
              <w:spacing w:line="150" w:lineRule="atLeast"/>
              <w:rPr>
                <w:rFonts w:ascii="宋体" w:hAnsi="宋体"/>
              </w:rPr>
            </w:pPr>
          </w:p>
          <w:p w14:paraId="463E32F0">
            <w:pPr>
              <w:spacing w:line="150" w:lineRule="atLeast"/>
              <w:rPr>
                <w:rFonts w:ascii="宋体" w:hAnsi="宋体"/>
              </w:rPr>
            </w:pPr>
          </w:p>
          <w:p w14:paraId="5B350B36">
            <w:pPr>
              <w:spacing w:line="150" w:lineRule="atLeast"/>
              <w:rPr>
                <w:rFonts w:ascii="宋体" w:hAnsi="宋体"/>
              </w:rPr>
            </w:pPr>
          </w:p>
          <w:p w14:paraId="1CFBF148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086428C2">
            <w:pPr>
              <w:spacing w:line="150" w:lineRule="atLeast"/>
              <w:rPr>
                <w:rFonts w:ascii="宋体" w:hAnsi="宋体"/>
              </w:rPr>
            </w:pPr>
          </w:p>
          <w:p w14:paraId="057C468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BAAC81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31CBF247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2679D55F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2AFB7029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 w14:paraId="0B0A95C9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CE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3020FF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27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709531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57A12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CE2E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CB570F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本表所填写的内容属实；本单位能提供完成本课题所需要的时间和条件保障，同意承担本项目的管理任务和信誉保证；本单位为确保课题研究顺利实施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有相应的科研项目管理政策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；单位科研管理部门对课题研究全过程监督管理。</w:t>
            </w:r>
          </w:p>
          <w:p w14:paraId="49A8E6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B8AF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bookmarkStart w:id="0" w:name="_GoBack"/>
            <w:bookmarkEnd w:id="0"/>
          </w:p>
          <w:p w14:paraId="00223F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DBAD4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529429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FCB98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326564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BA418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329A0F01">
      <w:pPr>
        <w:spacing w:line="150" w:lineRule="atLeast"/>
        <w:rPr>
          <w:rFonts w:ascii="宋体" w:hAnsi="宋体"/>
          <w:b/>
          <w:bCs/>
          <w:sz w:val="24"/>
        </w:rPr>
      </w:pPr>
    </w:p>
    <w:p w14:paraId="5B3E5DFF">
      <w:pPr>
        <w:spacing w:line="150" w:lineRule="atLeast"/>
        <w:rPr>
          <w:rFonts w:ascii="宋体" w:hAnsi="宋体"/>
          <w:b/>
          <w:bCs/>
          <w:sz w:val="24"/>
        </w:rPr>
      </w:pPr>
    </w:p>
    <w:p w14:paraId="02A8E82A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6E5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4DF55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28C7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5C49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854D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0B19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CB1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99F1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DFD08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005065FA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2764D6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85CC8F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2056CEE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6530BE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007F24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 w14:paraId="201A3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FA9919A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7909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 w14:paraId="73EE337F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7E9A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2B102C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27368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7368D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MDIyYmRiN2RiMWM5NjY2MzcxMTA1ZWQ0YWNhOTkifQ=="/>
  </w:docVars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06E64DA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9</Pages>
  <Words>2203</Words>
  <Characters>2231</Characters>
  <Lines>23</Lines>
  <Paragraphs>6</Paragraphs>
  <TotalTime>0</TotalTime>
  <ScaleCrop>false</ScaleCrop>
  <LinksUpToDate>false</LinksUpToDate>
  <CharactersWithSpaces>2809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云间月</cp:lastModifiedBy>
  <cp:lastPrinted>2024-07-02T03:39:00Z</cp:lastPrinted>
  <dcterms:modified xsi:type="dcterms:W3CDTF">2024-07-12T07:16:23Z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52FD7AF1A24B4D7B80928CF934A59074_12</vt:lpwstr>
  </property>
</Properties>
</file>