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52" w:rsidRDefault="00E1694C" w:rsidP="00937595">
      <w:pPr>
        <w:spacing w:line="600" w:lineRule="exact"/>
        <w:jc w:val="center"/>
        <w:rPr>
          <w:rFonts w:eastAsia="华文中宋"/>
          <w:b/>
          <w:color w:val="000000" w:themeColor="text1"/>
          <w:spacing w:val="20"/>
          <w:w w:val="90"/>
          <w:sz w:val="44"/>
        </w:rPr>
      </w:pPr>
      <w:r>
        <w:rPr>
          <w:rFonts w:eastAsia="华文中宋" w:hint="eastAsia"/>
          <w:b/>
          <w:color w:val="000000" w:themeColor="text1"/>
          <w:spacing w:val="20"/>
          <w:w w:val="90"/>
          <w:sz w:val="44"/>
        </w:rPr>
        <w:t>2020-2021</w:t>
      </w:r>
      <w:r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学年度第二学期第三周学校主要工作及领导活动安排表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1559"/>
        <w:gridCol w:w="1985"/>
        <w:gridCol w:w="5103"/>
        <w:gridCol w:w="2126"/>
        <w:gridCol w:w="2534"/>
      </w:tblGrid>
      <w:tr w:rsidR="007E5652" w:rsidTr="000F7BF6">
        <w:trPr>
          <w:trHeight w:val="523"/>
          <w:jc w:val="center"/>
        </w:trPr>
        <w:tc>
          <w:tcPr>
            <w:tcW w:w="3556" w:type="dxa"/>
            <w:gridSpan w:val="2"/>
            <w:vAlign w:val="center"/>
          </w:tcPr>
          <w:p w:rsidR="007E5652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时  间</w:t>
            </w:r>
          </w:p>
        </w:tc>
        <w:tc>
          <w:tcPr>
            <w:tcW w:w="1985" w:type="dxa"/>
            <w:vAlign w:val="center"/>
          </w:tcPr>
          <w:p w:rsidR="007E5652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地  点</w:t>
            </w:r>
          </w:p>
        </w:tc>
        <w:tc>
          <w:tcPr>
            <w:tcW w:w="5103" w:type="dxa"/>
            <w:vAlign w:val="center"/>
          </w:tcPr>
          <w:p w:rsidR="007E5652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2126" w:type="dxa"/>
            <w:vAlign w:val="center"/>
          </w:tcPr>
          <w:p w:rsidR="007E5652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534" w:type="dxa"/>
            <w:vAlign w:val="center"/>
          </w:tcPr>
          <w:p w:rsidR="007E5652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4F38E9" w:rsidTr="00023A02">
        <w:trPr>
          <w:trHeight w:val="822"/>
          <w:jc w:val="center"/>
        </w:trPr>
        <w:tc>
          <w:tcPr>
            <w:tcW w:w="1997" w:type="dxa"/>
            <w:vMerge w:val="restart"/>
            <w:vAlign w:val="center"/>
          </w:tcPr>
          <w:p w:rsidR="004F38E9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4F38E9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559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 7:00</w:t>
            </w:r>
          </w:p>
        </w:tc>
        <w:tc>
          <w:tcPr>
            <w:tcW w:w="1985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兰天公寓</w:t>
            </w:r>
          </w:p>
        </w:tc>
        <w:tc>
          <w:tcPr>
            <w:tcW w:w="5103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2021年春季学期甘南州实习支教师生出发</w:t>
            </w:r>
          </w:p>
        </w:tc>
        <w:tc>
          <w:tcPr>
            <w:tcW w:w="2126" w:type="dxa"/>
            <w:vAlign w:val="center"/>
          </w:tcPr>
          <w:p w:rsidR="004F38E9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各相关学院</w:t>
            </w:r>
          </w:p>
        </w:tc>
      </w:tr>
      <w:tr w:rsidR="004F38E9" w:rsidTr="00023A02">
        <w:trPr>
          <w:trHeight w:val="822"/>
          <w:jc w:val="center"/>
        </w:trPr>
        <w:tc>
          <w:tcPr>
            <w:tcW w:w="1997" w:type="dxa"/>
            <w:vMerge/>
            <w:vAlign w:val="center"/>
          </w:tcPr>
          <w:p w:rsidR="004F38E9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 8:00</w:t>
            </w:r>
          </w:p>
        </w:tc>
        <w:tc>
          <w:tcPr>
            <w:tcW w:w="1985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各学院</w:t>
            </w:r>
          </w:p>
        </w:tc>
        <w:tc>
          <w:tcPr>
            <w:tcW w:w="5103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甘肃省高校教师教学创新大赛校级初赛</w:t>
            </w:r>
          </w:p>
        </w:tc>
        <w:tc>
          <w:tcPr>
            <w:tcW w:w="2126" w:type="dxa"/>
            <w:vAlign w:val="center"/>
          </w:tcPr>
          <w:p w:rsidR="004F38E9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</w:t>
            </w:r>
          </w:p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工会</w:t>
            </w:r>
          </w:p>
          <w:p w:rsidR="004F38E9" w:rsidRPr="00665D3E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pacing w:val="-18"/>
                <w:sz w:val="24"/>
              </w:rPr>
            </w:pPr>
            <w:r w:rsidRPr="00665D3E">
              <w:rPr>
                <w:rFonts w:asciiTheme="minorEastAsia" w:eastAsiaTheme="minorEastAsia" w:hAnsiTheme="minorEastAsia" w:cs="宋体" w:hint="eastAsia"/>
                <w:color w:val="000000" w:themeColor="text1"/>
                <w:spacing w:val="-18"/>
                <w:sz w:val="24"/>
              </w:rPr>
              <w:t>网络安全与信息化办公室</w:t>
            </w:r>
          </w:p>
        </w:tc>
      </w:tr>
      <w:tr w:rsidR="004F38E9" w:rsidTr="00023A02">
        <w:trPr>
          <w:trHeight w:val="822"/>
          <w:jc w:val="center"/>
        </w:trPr>
        <w:tc>
          <w:tcPr>
            <w:tcW w:w="1997" w:type="dxa"/>
            <w:vMerge/>
            <w:vAlign w:val="center"/>
          </w:tcPr>
          <w:p w:rsidR="004F38E9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 8:30</w:t>
            </w:r>
          </w:p>
        </w:tc>
        <w:tc>
          <w:tcPr>
            <w:tcW w:w="1985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兰天公寓</w:t>
            </w:r>
          </w:p>
        </w:tc>
        <w:tc>
          <w:tcPr>
            <w:tcW w:w="5103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2021年春季学期新疆实习支教师生出发</w:t>
            </w:r>
          </w:p>
        </w:tc>
        <w:tc>
          <w:tcPr>
            <w:tcW w:w="2126" w:type="dxa"/>
            <w:vAlign w:val="center"/>
          </w:tcPr>
          <w:p w:rsidR="004F38E9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各相关学院</w:t>
            </w:r>
          </w:p>
        </w:tc>
      </w:tr>
      <w:tr w:rsidR="004F38E9" w:rsidTr="00023A02">
        <w:trPr>
          <w:trHeight w:val="822"/>
          <w:jc w:val="center"/>
        </w:trPr>
        <w:tc>
          <w:tcPr>
            <w:tcW w:w="1997" w:type="dxa"/>
            <w:vMerge/>
            <w:vAlign w:val="center"/>
          </w:tcPr>
          <w:p w:rsidR="004F38E9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 9:00</w:t>
            </w:r>
          </w:p>
        </w:tc>
        <w:tc>
          <w:tcPr>
            <w:tcW w:w="1985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宁卧庄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宾馆</w:t>
            </w:r>
          </w:p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大礼堂</w:t>
            </w:r>
          </w:p>
        </w:tc>
        <w:tc>
          <w:tcPr>
            <w:tcW w:w="5103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常委会（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扩大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）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会议</w:t>
            </w:r>
          </w:p>
        </w:tc>
        <w:tc>
          <w:tcPr>
            <w:tcW w:w="2126" w:type="dxa"/>
            <w:vAlign w:val="center"/>
          </w:tcPr>
          <w:p w:rsidR="004F38E9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4F38E9" w:rsidTr="00023A02">
        <w:trPr>
          <w:trHeight w:val="822"/>
          <w:jc w:val="center"/>
        </w:trPr>
        <w:tc>
          <w:tcPr>
            <w:tcW w:w="1997" w:type="dxa"/>
            <w:vMerge/>
            <w:vAlign w:val="center"/>
          </w:tcPr>
          <w:p w:rsidR="004F38E9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午 9:00</w:t>
            </w:r>
          </w:p>
        </w:tc>
        <w:tc>
          <w:tcPr>
            <w:tcW w:w="1985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号楼</w:t>
            </w:r>
          </w:p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2126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534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4F38E9" w:rsidTr="00023A02">
        <w:trPr>
          <w:trHeight w:val="822"/>
          <w:jc w:val="center"/>
        </w:trPr>
        <w:tc>
          <w:tcPr>
            <w:tcW w:w="1997" w:type="dxa"/>
            <w:vMerge/>
            <w:vAlign w:val="center"/>
          </w:tcPr>
          <w:p w:rsidR="004F38E9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</w:t>
            </w:r>
            <w:r w:rsidR="006403B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00</w:t>
            </w:r>
          </w:p>
        </w:tc>
        <w:tc>
          <w:tcPr>
            <w:tcW w:w="1985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音乐厅</w:t>
            </w:r>
          </w:p>
        </w:tc>
        <w:tc>
          <w:tcPr>
            <w:tcW w:w="5103" w:type="dxa"/>
            <w:vAlign w:val="center"/>
          </w:tcPr>
          <w:p w:rsidR="004F38E9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学生工作表彰大会</w:t>
            </w:r>
          </w:p>
        </w:tc>
        <w:tc>
          <w:tcPr>
            <w:tcW w:w="2126" w:type="dxa"/>
            <w:vAlign w:val="center"/>
          </w:tcPr>
          <w:p w:rsidR="004F38E9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党委学生工作部</w:t>
            </w:r>
          </w:p>
        </w:tc>
      </w:tr>
      <w:tr w:rsidR="004F38E9" w:rsidTr="00023A02">
        <w:trPr>
          <w:trHeight w:val="822"/>
          <w:jc w:val="center"/>
        </w:trPr>
        <w:tc>
          <w:tcPr>
            <w:tcW w:w="1997" w:type="dxa"/>
            <w:vMerge/>
            <w:vAlign w:val="center"/>
          </w:tcPr>
          <w:p w:rsidR="004F38E9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下午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号楼</w:t>
            </w:r>
          </w:p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安全稳定工作会议</w:t>
            </w:r>
          </w:p>
        </w:tc>
        <w:tc>
          <w:tcPr>
            <w:tcW w:w="2126" w:type="dxa"/>
            <w:vAlign w:val="center"/>
          </w:tcPr>
          <w:p w:rsidR="004F38E9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武装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保卫处</w:t>
            </w:r>
          </w:p>
        </w:tc>
      </w:tr>
      <w:tr w:rsidR="00DD0A4C" w:rsidTr="00023A02">
        <w:trPr>
          <w:trHeight w:val="822"/>
          <w:jc w:val="center"/>
        </w:trPr>
        <w:tc>
          <w:tcPr>
            <w:tcW w:w="1997" w:type="dxa"/>
            <w:vMerge w:val="restart"/>
            <w:vAlign w:val="center"/>
          </w:tcPr>
          <w:p w:rsidR="00644EFF" w:rsidRDefault="00644EFF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8C128A" w:rsidRDefault="008C128A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8C128A" w:rsidRDefault="008C128A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A658AE" w:rsidRDefault="00A658AE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</w:t>
            </w:r>
            <w:r w:rsidR="001735F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</w:t>
            </w:r>
            <w:r w:rsidR="00B82102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4F38E9" w:rsidRDefault="00A658AE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星期二</w:t>
            </w:r>
          </w:p>
          <w:p w:rsidR="004F38E9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4F38E9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上午 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9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号楼</w:t>
            </w:r>
          </w:p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师德建设与监督委员会2021年第一次全体会议</w:t>
            </w:r>
          </w:p>
        </w:tc>
        <w:tc>
          <w:tcPr>
            <w:tcW w:w="2126" w:type="dxa"/>
            <w:vAlign w:val="center"/>
          </w:tcPr>
          <w:p w:rsidR="004F38E9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4F38E9" w:rsidRPr="00E17871" w:rsidRDefault="004F38E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党委教师工作部</w:t>
            </w:r>
          </w:p>
        </w:tc>
      </w:tr>
      <w:tr w:rsidR="00966A02" w:rsidTr="00023A02">
        <w:trPr>
          <w:trHeight w:val="822"/>
          <w:jc w:val="center"/>
        </w:trPr>
        <w:tc>
          <w:tcPr>
            <w:tcW w:w="1997" w:type="dxa"/>
            <w:vMerge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6A02" w:rsidRPr="00E17871" w:rsidRDefault="00966A02" w:rsidP="00B35CA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85" w:type="dxa"/>
            <w:vAlign w:val="center"/>
          </w:tcPr>
          <w:p w:rsidR="00966A02" w:rsidRDefault="00966A02" w:rsidP="00B35CA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966A02" w:rsidRPr="00E17871" w:rsidRDefault="00966A02" w:rsidP="00B35CA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四楼会议室</w:t>
            </w:r>
          </w:p>
        </w:tc>
        <w:tc>
          <w:tcPr>
            <w:tcW w:w="5103" w:type="dxa"/>
            <w:vAlign w:val="center"/>
          </w:tcPr>
          <w:p w:rsidR="00966A02" w:rsidRDefault="00966A02" w:rsidP="00B35CA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新兴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交叉学科规划建设研讨会</w:t>
            </w:r>
          </w:p>
          <w:p w:rsidR="00966A02" w:rsidRPr="00516B82" w:rsidRDefault="00966A02" w:rsidP="00B35CA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文化、艺术、体育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966A02" w:rsidRPr="00516B82" w:rsidRDefault="00023A02" w:rsidP="00B35CA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966A02" w:rsidRDefault="00966A02" w:rsidP="00B35CA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发展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规划与</w:t>
            </w:r>
          </w:p>
          <w:p w:rsidR="00966A02" w:rsidRPr="00E17871" w:rsidRDefault="00966A02" w:rsidP="00B35CA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学科建设处</w:t>
            </w:r>
          </w:p>
        </w:tc>
      </w:tr>
      <w:tr w:rsidR="00966A02" w:rsidTr="00023A02">
        <w:trPr>
          <w:trHeight w:val="822"/>
          <w:jc w:val="center"/>
        </w:trPr>
        <w:tc>
          <w:tcPr>
            <w:tcW w:w="1997" w:type="dxa"/>
            <w:vMerge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6A02" w:rsidRPr="00E17871" w:rsidRDefault="00966A02" w:rsidP="00A4541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85" w:type="dxa"/>
            <w:vAlign w:val="center"/>
          </w:tcPr>
          <w:p w:rsidR="00966A02" w:rsidRPr="00E17871" w:rsidRDefault="00966A02" w:rsidP="00A4541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号楼</w:t>
            </w:r>
          </w:p>
          <w:p w:rsidR="00966A02" w:rsidRPr="00E17871" w:rsidRDefault="00966A02" w:rsidP="00A4541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307会议室</w:t>
            </w:r>
          </w:p>
        </w:tc>
        <w:tc>
          <w:tcPr>
            <w:tcW w:w="5103" w:type="dxa"/>
            <w:vAlign w:val="center"/>
          </w:tcPr>
          <w:p w:rsidR="00966A02" w:rsidRPr="00E17871" w:rsidRDefault="00966A02" w:rsidP="008C029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教代会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第</w:t>
            </w:r>
            <w:r w:rsidR="008C029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七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届二次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会议筹备工作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协调会</w:t>
            </w:r>
          </w:p>
        </w:tc>
        <w:tc>
          <w:tcPr>
            <w:tcW w:w="2126" w:type="dxa"/>
            <w:vAlign w:val="center"/>
          </w:tcPr>
          <w:p w:rsidR="00966A02" w:rsidRPr="00E17871" w:rsidRDefault="00023A02" w:rsidP="00A4541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966A02" w:rsidRPr="00E17871" w:rsidRDefault="00966A02" w:rsidP="00A4541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工会</w:t>
            </w:r>
          </w:p>
        </w:tc>
      </w:tr>
      <w:tr w:rsidR="00966A02" w:rsidTr="000F7BF6">
        <w:trPr>
          <w:trHeight w:hRule="exact" w:val="737"/>
          <w:jc w:val="center"/>
        </w:trPr>
        <w:tc>
          <w:tcPr>
            <w:tcW w:w="1997" w:type="dxa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lastRenderedPageBreak/>
              <w:t>3月1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559" w:type="dxa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5" w:type="dxa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一号楼</w:t>
            </w:r>
          </w:p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四楼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966A02" w:rsidRPr="000F7BF6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《第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七期本科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教改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工程方案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》编制座谈会</w:t>
            </w:r>
          </w:p>
        </w:tc>
        <w:tc>
          <w:tcPr>
            <w:tcW w:w="2126" w:type="dxa"/>
            <w:vAlign w:val="center"/>
          </w:tcPr>
          <w:p w:rsidR="00966A02" w:rsidRPr="000F7BF6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</w:tc>
      </w:tr>
      <w:tr w:rsidR="00966A02" w:rsidTr="000F7BF6">
        <w:trPr>
          <w:trHeight w:hRule="exact" w:val="737"/>
          <w:jc w:val="center"/>
        </w:trPr>
        <w:tc>
          <w:tcPr>
            <w:tcW w:w="1997" w:type="dxa"/>
            <w:vMerge w:val="restart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18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559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5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专家楼会议厅</w:t>
            </w:r>
          </w:p>
        </w:tc>
        <w:tc>
          <w:tcPr>
            <w:tcW w:w="5103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学校领导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班子和领导干部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2020年度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考核大会</w:t>
            </w:r>
          </w:p>
        </w:tc>
        <w:tc>
          <w:tcPr>
            <w:tcW w:w="2126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534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党委组织部</w:t>
            </w:r>
          </w:p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966A02" w:rsidTr="00B82102">
        <w:trPr>
          <w:trHeight w:hRule="exact" w:val="1093"/>
          <w:jc w:val="center"/>
        </w:trPr>
        <w:tc>
          <w:tcPr>
            <w:tcW w:w="1997" w:type="dxa"/>
            <w:vMerge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00</w:t>
            </w:r>
          </w:p>
        </w:tc>
        <w:tc>
          <w:tcPr>
            <w:tcW w:w="1985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音乐厅</w:t>
            </w:r>
          </w:p>
        </w:tc>
        <w:tc>
          <w:tcPr>
            <w:tcW w:w="5103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党史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学习教育动员部署会</w:t>
            </w:r>
          </w:p>
        </w:tc>
        <w:tc>
          <w:tcPr>
            <w:tcW w:w="2126" w:type="dxa"/>
            <w:vAlign w:val="center"/>
          </w:tcPr>
          <w:p w:rsidR="00966A02" w:rsidRPr="000F7BF6" w:rsidRDefault="00966A02" w:rsidP="00F04C6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966A02" w:rsidRDefault="00966A02" w:rsidP="00B8210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党委宣传部</w:t>
            </w:r>
          </w:p>
          <w:p w:rsidR="00966A02" w:rsidRDefault="00966A02" w:rsidP="00B8210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党委组织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部</w:t>
            </w:r>
          </w:p>
          <w:p w:rsidR="00966A02" w:rsidRPr="00E17871" w:rsidRDefault="00966A02" w:rsidP="00B8210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966A02" w:rsidTr="00B82102">
        <w:trPr>
          <w:trHeight w:hRule="exact" w:val="737"/>
          <w:jc w:val="center"/>
        </w:trPr>
        <w:tc>
          <w:tcPr>
            <w:tcW w:w="1997" w:type="dxa"/>
            <w:vMerge w:val="restart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五</w:t>
            </w:r>
          </w:p>
        </w:tc>
        <w:tc>
          <w:tcPr>
            <w:tcW w:w="1559" w:type="dxa"/>
            <w:vAlign w:val="center"/>
          </w:tcPr>
          <w:p w:rsidR="00966A02" w:rsidRDefault="00966A02" w:rsidP="009D3A4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9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966A02" w:rsidRDefault="00966A02" w:rsidP="009D3A4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行政二号楼</w:t>
            </w:r>
          </w:p>
          <w:p w:rsidR="00966A02" w:rsidRDefault="00966A02" w:rsidP="009D3A4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307会议室</w:t>
            </w:r>
          </w:p>
        </w:tc>
        <w:tc>
          <w:tcPr>
            <w:tcW w:w="5103" w:type="dxa"/>
            <w:vAlign w:val="center"/>
          </w:tcPr>
          <w:p w:rsidR="00966A02" w:rsidRDefault="00966A02" w:rsidP="009D3A4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学校2021年科研评价改革工作座谈会</w:t>
            </w:r>
          </w:p>
          <w:p w:rsidR="00966A02" w:rsidRDefault="00966A02" w:rsidP="009D3A45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（理科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学院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966A02" w:rsidRPr="00E17871" w:rsidRDefault="00023A02" w:rsidP="009D3A4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966A02" w:rsidRPr="00E17871" w:rsidRDefault="00966A02" w:rsidP="009D3A4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科学研究院</w:t>
            </w:r>
          </w:p>
        </w:tc>
      </w:tr>
      <w:tr w:rsidR="00966A02" w:rsidTr="000F7BF6">
        <w:trPr>
          <w:trHeight w:hRule="exact" w:val="992"/>
          <w:jc w:val="center"/>
        </w:trPr>
        <w:tc>
          <w:tcPr>
            <w:tcW w:w="1997" w:type="dxa"/>
            <w:vMerge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85" w:type="dxa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103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学科建设委员会主任会议</w:t>
            </w:r>
          </w:p>
        </w:tc>
        <w:tc>
          <w:tcPr>
            <w:tcW w:w="2126" w:type="dxa"/>
            <w:vAlign w:val="center"/>
          </w:tcPr>
          <w:p w:rsidR="00966A02" w:rsidRPr="00D00404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发展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规划与</w:t>
            </w:r>
          </w:p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学科建设处</w:t>
            </w:r>
          </w:p>
        </w:tc>
      </w:tr>
      <w:tr w:rsidR="00966A02" w:rsidTr="000F7BF6">
        <w:trPr>
          <w:trHeight w:hRule="exact" w:val="737"/>
          <w:jc w:val="center"/>
        </w:trPr>
        <w:tc>
          <w:tcPr>
            <w:tcW w:w="1997" w:type="dxa"/>
            <w:vMerge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85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号楼</w:t>
            </w:r>
          </w:p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sz w:val="24"/>
              </w:rPr>
              <w:t>学校民主党派、统战团体负责人工作会议</w:t>
            </w:r>
          </w:p>
        </w:tc>
        <w:tc>
          <w:tcPr>
            <w:tcW w:w="2126" w:type="dxa"/>
            <w:vAlign w:val="center"/>
          </w:tcPr>
          <w:p w:rsidR="00966A02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党委统战部</w:t>
            </w:r>
          </w:p>
        </w:tc>
      </w:tr>
      <w:tr w:rsidR="00966A02" w:rsidTr="000F7BF6">
        <w:trPr>
          <w:trHeight w:hRule="exact" w:val="737"/>
          <w:jc w:val="center"/>
        </w:trPr>
        <w:tc>
          <w:tcPr>
            <w:tcW w:w="1997" w:type="dxa"/>
            <w:vMerge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 3:00</w:t>
            </w:r>
          </w:p>
        </w:tc>
        <w:tc>
          <w:tcPr>
            <w:tcW w:w="1985" w:type="dxa"/>
            <w:vAlign w:val="center"/>
          </w:tcPr>
          <w:p w:rsidR="00966A02" w:rsidRDefault="00966A02" w:rsidP="00B8210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pacing w:val="-14"/>
                <w:sz w:val="24"/>
              </w:rPr>
            </w:pPr>
            <w:r w:rsidRPr="008C128A">
              <w:rPr>
                <w:rFonts w:asciiTheme="minorEastAsia" w:eastAsiaTheme="minorEastAsia" w:hAnsiTheme="minorEastAsia" w:cs="宋体" w:hint="eastAsia"/>
                <w:color w:val="000000" w:themeColor="text1"/>
                <w:spacing w:val="-14"/>
                <w:sz w:val="24"/>
              </w:rPr>
              <w:t>学生发展中心</w:t>
            </w:r>
          </w:p>
          <w:p w:rsidR="00966A02" w:rsidRPr="008C128A" w:rsidRDefault="00966A02" w:rsidP="00B8210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pacing w:val="-14"/>
                <w:sz w:val="24"/>
              </w:rPr>
            </w:pPr>
            <w:r w:rsidRPr="008C128A">
              <w:rPr>
                <w:rFonts w:asciiTheme="minorEastAsia" w:eastAsiaTheme="minorEastAsia" w:hAnsiTheme="minorEastAsia" w:cs="宋体" w:hint="eastAsia"/>
                <w:color w:val="000000" w:themeColor="text1"/>
                <w:spacing w:val="-14"/>
                <w:sz w:val="24"/>
              </w:rPr>
              <w:t>217会议室</w:t>
            </w:r>
          </w:p>
        </w:tc>
        <w:tc>
          <w:tcPr>
            <w:tcW w:w="5103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学生社区党工委工作推进会</w:t>
            </w:r>
          </w:p>
        </w:tc>
        <w:tc>
          <w:tcPr>
            <w:tcW w:w="2126" w:type="dxa"/>
            <w:vAlign w:val="center"/>
          </w:tcPr>
          <w:p w:rsidR="00966A02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党委学生工作部</w:t>
            </w:r>
          </w:p>
        </w:tc>
      </w:tr>
      <w:tr w:rsidR="00966A02" w:rsidTr="000F7BF6">
        <w:trPr>
          <w:trHeight w:hRule="exact" w:val="737"/>
          <w:jc w:val="center"/>
        </w:trPr>
        <w:tc>
          <w:tcPr>
            <w:tcW w:w="1997" w:type="dxa"/>
            <w:vMerge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pacing w:val="-6"/>
                <w:sz w:val="24"/>
              </w:rPr>
            </w:pPr>
            <w:r w:rsidRPr="008C128A">
              <w:rPr>
                <w:rFonts w:asciiTheme="minorEastAsia" w:eastAsiaTheme="minorEastAsia" w:hAnsiTheme="minorEastAsia" w:cs="宋体" w:hint="eastAsia"/>
                <w:color w:val="000000" w:themeColor="text1"/>
                <w:spacing w:val="-6"/>
                <w:sz w:val="24"/>
              </w:rPr>
              <w:t>文科实训</w:t>
            </w:r>
            <w:r w:rsidRPr="008C128A">
              <w:rPr>
                <w:rFonts w:asciiTheme="minorEastAsia" w:eastAsiaTheme="minorEastAsia" w:hAnsiTheme="minorEastAsia" w:cs="宋体"/>
                <w:color w:val="000000" w:themeColor="text1"/>
                <w:spacing w:val="-6"/>
                <w:sz w:val="24"/>
              </w:rPr>
              <w:t>楼</w:t>
            </w:r>
          </w:p>
          <w:p w:rsidR="00966A02" w:rsidRPr="008C128A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pacing w:val="-6"/>
                <w:sz w:val="24"/>
              </w:rPr>
            </w:pPr>
            <w:r w:rsidRPr="008C128A">
              <w:rPr>
                <w:rFonts w:asciiTheme="minorEastAsia" w:eastAsiaTheme="minorEastAsia" w:hAnsiTheme="minorEastAsia" w:cs="宋体" w:hint="eastAsia"/>
                <w:color w:val="000000" w:themeColor="text1"/>
                <w:spacing w:val="-6"/>
                <w:sz w:val="24"/>
              </w:rPr>
              <w:t>206、207室</w:t>
            </w:r>
          </w:p>
        </w:tc>
        <w:tc>
          <w:tcPr>
            <w:tcW w:w="5103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参与式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研讨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课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、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课程设计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教学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改革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项目评审会</w:t>
            </w:r>
          </w:p>
        </w:tc>
        <w:tc>
          <w:tcPr>
            <w:tcW w:w="2126" w:type="dxa"/>
            <w:vAlign w:val="center"/>
          </w:tcPr>
          <w:p w:rsidR="00966A02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</w:tc>
      </w:tr>
      <w:tr w:rsidR="00966A02" w:rsidTr="000F7BF6">
        <w:trPr>
          <w:trHeight w:val="1031"/>
          <w:jc w:val="center"/>
        </w:trPr>
        <w:tc>
          <w:tcPr>
            <w:tcW w:w="1997" w:type="dxa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3月20日</w:t>
            </w:r>
          </w:p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星期六</w:t>
            </w:r>
          </w:p>
        </w:tc>
        <w:tc>
          <w:tcPr>
            <w:tcW w:w="1559" w:type="dxa"/>
            <w:vAlign w:val="center"/>
          </w:tcPr>
          <w:p w:rsidR="00966A02" w:rsidRPr="00E17871" w:rsidRDefault="00D446F9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全    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天</w:t>
            </w:r>
          </w:p>
        </w:tc>
        <w:tc>
          <w:tcPr>
            <w:tcW w:w="1985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学生发展中心</w:t>
            </w:r>
          </w:p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教学3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、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7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号楼</w:t>
            </w:r>
          </w:p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教学10号楼A区</w:t>
            </w:r>
          </w:p>
        </w:tc>
        <w:tc>
          <w:tcPr>
            <w:tcW w:w="5103" w:type="dxa"/>
            <w:vAlign w:val="center"/>
          </w:tcPr>
          <w:p w:rsidR="00966A02" w:rsidRDefault="00966A02" w:rsidP="000F7BF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甘肃省2021年师范类、文化艺术类毕业生</w:t>
            </w:r>
          </w:p>
          <w:p w:rsidR="00966A02" w:rsidRDefault="00966A02" w:rsidP="000F7BF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春季大型双选会暨西北师范大学2021年</w:t>
            </w:r>
          </w:p>
          <w:p w:rsidR="00966A02" w:rsidRPr="00E17871" w:rsidRDefault="00966A02" w:rsidP="000F7BF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春季毕业生大型双选会</w:t>
            </w:r>
            <w:r w:rsidRPr="00A658A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966A02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招生就业处</w:t>
            </w:r>
          </w:p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大学生艺术教育中心</w:t>
            </w:r>
          </w:p>
        </w:tc>
      </w:tr>
      <w:tr w:rsidR="00966A02" w:rsidTr="000F7BF6">
        <w:trPr>
          <w:trHeight w:hRule="exact" w:val="737"/>
          <w:jc w:val="center"/>
        </w:trPr>
        <w:tc>
          <w:tcPr>
            <w:tcW w:w="1997" w:type="dxa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-19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全   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 xml:space="preserve"> 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天</w:t>
            </w:r>
          </w:p>
        </w:tc>
        <w:tc>
          <w:tcPr>
            <w:tcW w:w="1985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  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内</w:t>
            </w:r>
          </w:p>
        </w:tc>
        <w:tc>
          <w:tcPr>
            <w:tcW w:w="5103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sz w:val="24"/>
              </w:rPr>
              <w:t>职称改革</w:t>
            </w:r>
            <w:r>
              <w:rPr>
                <w:rFonts w:hint="eastAsia"/>
                <w:sz w:val="24"/>
              </w:rPr>
              <w:t>工作</w:t>
            </w:r>
            <w:r w:rsidRPr="00E17871">
              <w:rPr>
                <w:sz w:val="24"/>
              </w:rPr>
              <w:t>调研</w:t>
            </w:r>
          </w:p>
        </w:tc>
        <w:tc>
          <w:tcPr>
            <w:tcW w:w="2126" w:type="dxa"/>
            <w:vAlign w:val="center"/>
          </w:tcPr>
          <w:p w:rsidR="00966A02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人事处（职改办）</w:t>
            </w:r>
          </w:p>
        </w:tc>
      </w:tr>
      <w:tr w:rsidR="00966A02" w:rsidTr="00902AA0">
        <w:trPr>
          <w:trHeight w:hRule="exact" w:val="765"/>
          <w:jc w:val="center"/>
        </w:trPr>
        <w:tc>
          <w:tcPr>
            <w:tcW w:w="1997" w:type="dxa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3月15日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-17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985" w:type="dxa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党校（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</w:t>
            </w:r>
          </w:p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行政学院）</w:t>
            </w:r>
          </w:p>
        </w:tc>
        <w:tc>
          <w:tcPr>
            <w:tcW w:w="5103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学习贯彻党的十九届五中全会精神轮训班</w:t>
            </w:r>
          </w:p>
        </w:tc>
        <w:tc>
          <w:tcPr>
            <w:tcW w:w="2126" w:type="dxa"/>
            <w:vAlign w:val="center"/>
          </w:tcPr>
          <w:p w:rsidR="00966A02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党委组织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部</w:t>
            </w:r>
          </w:p>
        </w:tc>
      </w:tr>
      <w:tr w:rsidR="00966A02" w:rsidTr="00902AA0">
        <w:trPr>
          <w:trHeight w:hRule="exact" w:val="765"/>
          <w:jc w:val="center"/>
        </w:trPr>
        <w:tc>
          <w:tcPr>
            <w:tcW w:w="1997" w:type="dxa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日-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全  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 xml:space="preserve"> 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天</w:t>
            </w:r>
          </w:p>
        </w:tc>
        <w:tc>
          <w:tcPr>
            <w:tcW w:w="1985" w:type="dxa"/>
            <w:vAlign w:val="center"/>
          </w:tcPr>
          <w:p w:rsidR="00966A02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党校（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</w:t>
            </w:r>
          </w:p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行政学院）</w:t>
            </w:r>
          </w:p>
        </w:tc>
        <w:tc>
          <w:tcPr>
            <w:tcW w:w="5103" w:type="dxa"/>
            <w:vAlign w:val="center"/>
          </w:tcPr>
          <w:p w:rsidR="00373C22" w:rsidRDefault="00966A02" w:rsidP="00373C2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省市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党政主要领导干部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学习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贯彻党的十九届</w:t>
            </w:r>
          </w:p>
          <w:p w:rsidR="00966A02" w:rsidRPr="00E17871" w:rsidRDefault="00966A02" w:rsidP="00373C2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五中全会精神轮训班</w:t>
            </w:r>
            <w:r w:rsidRPr="00E178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专题</w:t>
            </w:r>
            <w:r w:rsidRPr="00E17871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研讨班</w:t>
            </w:r>
          </w:p>
        </w:tc>
        <w:tc>
          <w:tcPr>
            <w:tcW w:w="2126" w:type="dxa"/>
            <w:vAlign w:val="center"/>
          </w:tcPr>
          <w:p w:rsidR="00966A02" w:rsidRPr="00E17871" w:rsidRDefault="00023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534" w:type="dxa"/>
            <w:vAlign w:val="center"/>
          </w:tcPr>
          <w:p w:rsidR="00966A02" w:rsidRPr="00E17871" w:rsidRDefault="00966A02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</w:tbl>
    <w:p w:rsidR="007E5652" w:rsidRDefault="00A658AE" w:rsidP="006154A1">
      <w:pPr>
        <w:spacing w:beforeLines="50" w:before="247" w:line="440" w:lineRule="exact"/>
        <w:jc w:val="center"/>
        <w:rPr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</w:t>
      </w:r>
      <w:r w:rsidR="00E1694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                                      </w:t>
      </w:r>
      <w:r w:rsidR="00F24600">
        <w:rPr>
          <w:rFonts w:asciiTheme="minorEastAsia" w:eastAsiaTheme="minorEastAsia" w:hAnsiTheme="minorEastAsia"/>
          <w:color w:val="000000" w:themeColor="text1"/>
          <w:sz w:val="24"/>
        </w:rPr>
        <w:t xml:space="preserve">                 </w:t>
      </w:r>
      <w:r w:rsidR="00E1694C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2021年3月</w:t>
      </w:r>
      <w:r w:rsidR="00CA4863">
        <w:rPr>
          <w:rFonts w:asciiTheme="minorEastAsia" w:eastAsiaTheme="minorEastAsia" w:hAnsiTheme="minorEastAsia"/>
          <w:color w:val="000000" w:themeColor="text1"/>
          <w:sz w:val="24"/>
        </w:rPr>
        <w:t>15</w:t>
      </w:r>
      <w:r w:rsidR="00E1694C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7E5652" w:rsidSect="008C128A">
      <w:pgSz w:w="16840" w:h="11907" w:orient="landscape"/>
      <w:pgMar w:top="993" w:right="709" w:bottom="397" w:left="851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DEC" w:rsidRDefault="00A47DEC" w:rsidP="00D7292A">
      <w:r>
        <w:separator/>
      </w:r>
    </w:p>
  </w:endnote>
  <w:endnote w:type="continuationSeparator" w:id="0">
    <w:p w:rsidR="00A47DEC" w:rsidRDefault="00A47DEC" w:rsidP="00D7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DEC" w:rsidRDefault="00A47DEC" w:rsidP="00D7292A">
      <w:r>
        <w:separator/>
      </w:r>
    </w:p>
  </w:footnote>
  <w:footnote w:type="continuationSeparator" w:id="0">
    <w:p w:rsidR="00A47DEC" w:rsidRDefault="00A47DEC" w:rsidP="00D7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128"/>
    <w:rsid w:val="0001259F"/>
    <w:rsid w:val="00023A02"/>
    <w:rsid w:val="000277D1"/>
    <w:rsid w:val="0005120D"/>
    <w:rsid w:val="00070854"/>
    <w:rsid w:val="0007750A"/>
    <w:rsid w:val="000A79E9"/>
    <w:rsid w:val="000B0E3A"/>
    <w:rsid w:val="000B4A14"/>
    <w:rsid w:val="000E4ECA"/>
    <w:rsid w:val="000F2356"/>
    <w:rsid w:val="000F2BA0"/>
    <w:rsid w:val="000F7BF6"/>
    <w:rsid w:val="00102233"/>
    <w:rsid w:val="00121DAF"/>
    <w:rsid w:val="0012707D"/>
    <w:rsid w:val="00162DE7"/>
    <w:rsid w:val="001735FB"/>
    <w:rsid w:val="00187FD5"/>
    <w:rsid w:val="001A0EF1"/>
    <w:rsid w:val="001A6FDC"/>
    <w:rsid w:val="001D0408"/>
    <w:rsid w:val="001D5C5C"/>
    <w:rsid w:val="001E70AA"/>
    <w:rsid w:val="00200522"/>
    <w:rsid w:val="00206333"/>
    <w:rsid w:val="00244A58"/>
    <w:rsid w:val="002458E0"/>
    <w:rsid w:val="00246E78"/>
    <w:rsid w:val="00247577"/>
    <w:rsid w:val="00250D82"/>
    <w:rsid w:val="00271C80"/>
    <w:rsid w:val="002833EB"/>
    <w:rsid w:val="002C6521"/>
    <w:rsid w:val="002F0985"/>
    <w:rsid w:val="00313B17"/>
    <w:rsid w:val="003148B7"/>
    <w:rsid w:val="003158EC"/>
    <w:rsid w:val="0031722F"/>
    <w:rsid w:val="00317B0A"/>
    <w:rsid w:val="003318D9"/>
    <w:rsid w:val="00337536"/>
    <w:rsid w:val="00346417"/>
    <w:rsid w:val="00351EC3"/>
    <w:rsid w:val="00366E72"/>
    <w:rsid w:val="00370717"/>
    <w:rsid w:val="003710FB"/>
    <w:rsid w:val="003738A6"/>
    <w:rsid w:val="00373C22"/>
    <w:rsid w:val="003831BD"/>
    <w:rsid w:val="00387225"/>
    <w:rsid w:val="003B5772"/>
    <w:rsid w:val="003D112E"/>
    <w:rsid w:val="003E2D5C"/>
    <w:rsid w:val="003F13C1"/>
    <w:rsid w:val="003F3EA9"/>
    <w:rsid w:val="00406A52"/>
    <w:rsid w:val="0041068A"/>
    <w:rsid w:val="004345B5"/>
    <w:rsid w:val="0044128F"/>
    <w:rsid w:val="00442D4C"/>
    <w:rsid w:val="00477E4C"/>
    <w:rsid w:val="004949F7"/>
    <w:rsid w:val="004959E8"/>
    <w:rsid w:val="004A6048"/>
    <w:rsid w:val="004F38E9"/>
    <w:rsid w:val="00516B82"/>
    <w:rsid w:val="00524D95"/>
    <w:rsid w:val="00531794"/>
    <w:rsid w:val="00532B2E"/>
    <w:rsid w:val="005354D4"/>
    <w:rsid w:val="0054508C"/>
    <w:rsid w:val="005517E2"/>
    <w:rsid w:val="00551A0D"/>
    <w:rsid w:val="005602FE"/>
    <w:rsid w:val="0059599C"/>
    <w:rsid w:val="005A5974"/>
    <w:rsid w:val="005C19B1"/>
    <w:rsid w:val="005C7759"/>
    <w:rsid w:val="00604F85"/>
    <w:rsid w:val="0061168C"/>
    <w:rsid w:val="006154A1"/>
    <w:rsid w:val="00622D34"/>
    <w:rsid w:val="006403BA"/>
    <w:rsid w:val="00643377"/>
    <w:rsid w:val="00644EFF"/>
    <w:rsid w:val="00656B70"/>
    <w:rsid w:val="00665D3E"/>
    <w:rsid w:val="006A1295"/>
    <w:rsid w:val="006C1556"/>
    <w:rsid w:val="006C3C57"/>
    <w:rsid w:val="006C6935"/>
    <w:rsid w:val="006D5B9F"/>
    <w:rsid w:val="00713C43"/>
    <w:rsid w:val="00750AA6"/>
    <w:rsid w:val="007552EC"/>
    <w:rsid w:val="0075580D"/>
    <w:rsid w:val="00785C5E"/>
    <w:rsid w:val="00791105"/>
    <w:rsid w:val="00796428"/>
    <w:rsid w:val="00797776"/>
    <w:rsid w:val="007A14B7"/>
    <w:rsid w:val="007A201E"/>
    <w:rsid w:val="007B187E"/>
    <w:rsid w:val="007B42BA"/>
    <w:rsid w:val="007B7A5A"/>
    <w:rsid w:val="007E47FF"/>
    <w:rsid w:val="007E5652"/>
    <w:rsid w:val="0080141E"/>
    <w:rsid w:val="008110DD"/>
    <w:rsid w:val="008160CF"/>
    <w:rsid w:val="008319B3"/>
    <w:rsid w:val="00837F67"/>
    <w:rsid w:val="00842416"/>
    <w:rsid w:val="00862BA0"/>
    <w:rsid w:val="00870A87"/>
    <w:rsid w:val="00882AD4"/>
    <w:rsid w:val="008A4126"/>
    <w:rsid w:val="008A5333"/>
    <w:rsid w:val="008B45A6"/>
    <w:rsid w:val="008B5A5F"/>
    <w:rsid w:val="008C029B"/>
    <w:rsid w:val="008C128A"/>
    <w:rsid w:val="008D4EF2"/>
    <w:rsid w:val="008D7EE4"/>
    <w:rsid w:val="00902AA0"/>
    <w:rsid w:val="009167C5"/>
    <w:rsid w:val="009301FD"/>
    <w:rsid w:val="00936BEE"/>
    <w:rsid w:val="00937595"/>
    <w:rsid w:val="00955461"/>
    <w:rsid w:val="00966A02"/>
    <w:rsid w:val="00987811"/>
    <w:rsid w:val="009A064E"/>
    <w:rsid w:val="009C2E8A"/>
    <w:rsid w:val="009D0CCB"/>
    <w:rsid w:val="009D3A45"/>
    <w:rsid w:val="009E0F91"/>
    <w:rsid w:val="00A0637C"/>
    <w:rsid w:val="00A326C2"/>
    <w:rsid w:val="00A32987"/>
    <w:rsid w:val="00A372E2"/>
    <w:rsid w:val="00A47DEC"/>
    <w:rsid w:val="00A63240"/>
    <w:rsid w:val="00A658AE"/>
    <w:rsid w:val="00A841F5"/>
    <w:rsid w:val="00A85625"/>
    <w:rsid w:val="00A97B70"/>
    <w:rsid w:val="00AB2CFF"/>
    <w:rsid w:val="00AB626B"/>
    <w:rsid w:val="00AC2A1C"/>
    <w:rsid w:val="00AD3C8E"/>
    <w:rsid w:val="00AE1128"/>
    <w:rsid w:val="00AE40C2"/>
    <w:rsid w:val="00AE70DF"/>
    <w:rsid w:val="00B03509"/>
    <w:rsid w:val="00B03D8E"/>
    <w:rsid w:val="00B138F8"/>
    <w:rsid w:val="00B244E3"/>
    <w:rsid w:val="00B32733"/>
    <w:rsid w:val="00B53DE1"/>
    <w:rsid w:val="00B76751"/>
    <w:rsid w:val="00B82102"/>
    <w:rsid w:val="00B82ADC"/>
    <w:rsid w:val="00B87385"/>
    <w:rsid w:val="00BA2F60"/>
    <w:rsid w:val="00BC4B65"/>
    <w:rsid w:val="00BE0723"/>
    <w:rsid w:val="00C11A39"/>
    <w:rsid w:val="00C216A5"/>
    <w:rsid w:val="00C303A4"/>
    <w:rsid w:val="00C33843"/>
    <w:rsid w:val="00C369A6"/>
    <w:rsid w:val="00C370E9"/>
    <w:rsid w:val="00C6421A"/>
    <w:rsid w:val="00C65856"/>
    <w:rsid w:val="00C669DC"/>
    <w:rsid w:val="00C83CC7"/>
    <w:rsid w:val="00CA3B40"/>
    <w:rsid w:val="00CA4863"/>
    <w:rsid w:val="00CB151E"/>
    <w:rsid w:val="00CB7BB5"/>
    <w:rsid w:val="00CD3F66"/>
    <w:rsid w:val="00CD6AC1"/>
    <w:rsid w:val="00CE07BA"/>
    <w:rsid w:val="00CF1A20"/>
    <w:rsid w:val="00CF2376"/>
    <w:rsid w:val="00CF295D"/>
    <w:rsid w:val="00D00404"/>
    <w:rsid w:val="00D267D7"/>
    <w:rsid w:val="00D35B0E"/>
    <w:rsid w:val="00D37300"/>
    <w:rsid w:val="00D41758"/>
    <w:rsid w:val="00D41EBA"/>
    <w:rsid w:val="00D446F9"/>
    <w:rsid w:val="00D548C0"/>
    <w:rsid w:val="00D631A1"/>
    <w:rsid w:val="00D7292A"/>
    <w:rsid w:val="00D87025"/>
    <w:rsid w:val="00DD0A4C"/>
    <w:rsid w:val="00DE0D0A"/>
    <w:rsid w:val="00E060E6"/>
    <w:rsid w:val="00E07F6C"/>
    <w:rsid w:val="00E1694C"/>
    <w:rsid w:val="00E17871"/>
    <w:rsid w:val="00E25956"/>
    <w:rsid w:val="00E2689F"/>
    <w:rsid w:val="00E34450"/>
    <w:rsid w:val="00E44F09"/>
    <w:rsid w:val="00E97C36"/>
    <w:rsid w:val="00EA1A07"/>
    <w:rsid w:val="00EA7917"/>
    <w:rsid w:val="00EB39F4"/>
    <w:rsid w:val="00EC6AB5"/>
    <w:rsid w:val="00ED042C"/>
    <w:rsid w:val="00ED70BF"/>
    <w:rsid w:val="00F032A5"/>
    <w:rsid w:val="00F04C6A"/>
    <w:rsid w:val="00F15195"/>
    <w:rsid w:val="00F20B8D"/>
    <w:rsid w:val="00F219A4"/>
    <w:rsid w:val="00F24600"/>
    <w:rsid w:val="00F247BD"/>
    <w:rsid w:val="00F3055B"/>
    <w:rsid w:val="00F41C00"/>
    <w:rsid w:val="00F568FB"/>
    <w:rsid w:val="00F6332B"/>
    <w:rsid w:val="00F94882"/>
    <w:rsid w:val="00F960DD"/>
    <w:rsid w:val="00FB7843"/>
    <w:rsid w:val="00FC2775"/>
    <w:rsid w:val="00FD6615"/>
    <w:rsid w:val="01B4089C"/>
    <w:rsid w:val="03913468"/>
    <w:rsid w:val="0D6B3424"/>
    <w:rsid w:val="0FC75073"/>
    <w:rsid w:val="14FA0FFE"/>
    <w:rsid w:val="17835D2D"/>
    <w:rsid w:val="18595FF2"/>
    <w:rsid w:val="1884065F"/>
    <w:rsid w:val="196749C7"/>
    <w:rsid w:val="1C600268"/>
    <w:rsid w:val="1E346012"/>
    <w:rsid w:val="1EB8318F"/>
    <w:rsid w:val="1FB70699"/>
    <w:rsid w:val="24EE54D0"/>
    <w:rsid w:val="28850385"/>
    <w:rsid w:val="2C005D19"/>
    <w:rsid w:val="306F668C"/>
    <w:rsid w:val="33CF43E4"/>
    <w:rsid w:val="37F30C68"/>
    <w:rsid w:val="38311183"/>
    <w:rsid w:val="38D87C3B"/>
    <w:rsid w:val="3F0364C3"/>
    <w:rsid w:val="40395BD9"/>
    <w:rsid w:val="405F1B68"/>
    <w:rsid w:val="408753FC"/>
    <w:rsid w:val="43DE2F45"/>
    <w:rsid w:val="494B3A06"/>
    <w:rsid w:val="498D131B"/>
    <w:rsid w:val="4A680794"/>
    <w:rsid w:val="4DA3177D"/>
    <w:rsid w:val="4E5A1971"/>
    <w:rsid w:val="59306002"/>
    <w:rsid w:val="5AA23CE9"/>
    <w:rsid w:val="5BCE7B75"/>
    <w:rsid w:val="6184352E"/>
    <w:rsid w:val="618F4917"/>
    <w:rsid w:val="62F24428"/>
    <w:rsid w:val="64BB0E83"/>
    <w:rsid w:val="6A973C1D"/>
    <w:rsid w:val="6D315BEC"/>
    <w:rsid w:val="6FE83861"/>
    <w:rsid w:val="705A22D8"/>
    <w:rsid w:val="732224D5"/>
    <w:rsid w:val="755B64F1"/>
    <w:rsid w:val="775F299A"/>
    <w:rsid w:val="782A7DAD"/>
    <w:rsid w:val="7A142C83"/>
    <w:rsid w:val="7A555B18"/>
    <w:rsid w:val="7C9A2EAD"/>
    <w:rsid w:val="7CA54545"/>
    <w:rsid w:val="7D3458D7"/>
    <w:rsid w:val="7E0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5A2B14-0612-42FC-BB8D-EDFB4485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2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6421A"/>
    <w:rPr>
      <w:sz w:val="18"/>
      <w:szCs w:val="18"/>
    </w:rPr>
  </w:style>
  <w:style w:type="paragraph" w:styleId="a4">
    <w:name w:val="footer"/>
    <w:basedOn w:val="a"/>
    <w:link w:val="Char0"/>
    <w:qFormat/>
    <w:rsid w:val="00C64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64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6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sid w:val="00C6421A"/>
    <w:rPr>
      <w:color w:val="296FBE"/>
      <w:u w:val="none"/>
    </w:rPr>
  </w:style>
  <w:style w:type="character" w:styleId="HTML">
    <w:name w:val="HTML Definition"/>
    <w:basedOn w:val="a0"/>
    <w:qFormat/>
    <w:rsid w:val="00C6421A"/>
  </w:style>
  <w:style w:type="character" w:styleId="HTML0">
    <w:name w:val="HTML Variable"/>
    <w:basedOn w:val="a0"/>
    <w:qFormat/>
    <w:rsid w:val="00C6421A"/>
  </w:style>
  <w:style w:type="character" w:styleId="a8">
    <w:name w:val="Hyperlink"/>
    <w:basedOn w:val="a0"/>
    <w:qFormat/>
    <w:rsid w:val="00C6421A"/>
    <w:rPr>
      <w:color w:val="296FBE"/>
      <w:u w:val="none"/>
    </w:rPr>
  </w:style>
  <w:style w:type="character" w:styleId="HTML1">
    <w:name w:val="HTML Code"/>
    <w:basedOn w:val="a0"/>
    <w:qFormat/>
    <w:rsid w:val="00C6421A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C6421A"/>
  </w:style>
  <w:style w:type="character" w:customStyle="1" w:styleId="Char1">
    <w:name w:val="页眉 Char"/>
    <w:basedOn w:val="a0"/>
    <w:link w:val="a5"/>
    <w:qFormat/>
    <w:rsid w:val="00C6421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6421A"/>
    <w:rPr>
      <w:kern w:val="2"/>
      <w:sz w:val="18"/>
      <w:szCs w:val="18"/>
    </w:rPr>
  </w:style>
  <w:style w:type="character" w:customStyle="1" w:styleId="xdrichtextbox2">
    <w:name w:val="xdrichtextbox2"/>
    <w:basedOn w:val="a0"/>
    <w:qFormat/>
    <w:rsid w:val="00C6421A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批注框文本 Char"/>
    <w:basedOn w:val="a0"/>
    <w:link w:val="a3"/>
    <w:qFormat/>
    <w:rsid w:val="00C6421A"/>
    <w:rPr>
      <w:kern w:val="2"/>
      <w:sz w:val="18"/>
      <w:szCs w:val="18"/>
    </w:rPr>
  </w:style>
  <w:style w:type="character" w:customStyle="1" w:styleId="editclass">
    <w:name w:val="edit_class"/>
    <w:basedOn w:val="a0"/>
    <w:qFormat/>
    <w:rsid w:val="00C6421A"/>
  </w:style>
  <w:style w:type="character" w:customStyle="1" w:styleId="xdrichtextbox">
    <w:name w:val="xdrichtextbox"/>
    <w:basedOn w:val="a0"/>
    <w:qFormat/>
    <w:rsid w:val="00C6421A"/>
    <w:rPr>
      <w:color w:val="auto"/>
      <w:sz w:val="12"/>
      <w:szCs w:val="12"/>
      <w:u w:val="none"/>
      <w:bdr w:val="single" w:sz="8" w:space="0" w:color="DCDCDC"/>
      <w:shd w:val="clear" w:color="auto" w:fill="auto"/>
    </w:rPr>
  </w:style>
  <w:style w:type="character" w:customStyle="1" w:styleId="estimategray">
    <w:name w:val="estimate_gray"/>
    <w:basedOn w:val="a0"/>
    <w:qFormat/>
    <w:rsid w:val="00C6421A"/>
  </w:style>
  <w:style w:type="character" w:customStyle="1" w:styleId="estimategray1">
    <w:name w:val="estimate_gray1"/>
    <w:basedOn w:val="a0"/>
    <w:qFormat/>
    <w:rsid w:val="00C6421A"/>
    <w:rPr>
      <w:color w:val="FFFFFF"/>
    </w:rPr>
  </w:style>
  <w:style w:type="character" w:customStyle="1" w:styleId="ico1657">
    <w:name w:val="ico1657"/>
    <w:basedOn w:val="a0"/>
    <w:qFormat/>
    <w:rsid w:val="00C6421A"/>
  </w:style>
  <w:style w:type="character" w:customStyle="1" w:styleId="ico1658">
    <w:name w:val="ico1658"/>
    <w:basedOn w:val="a0"/>
    <w:qFormat/>
    <w:rsid w:val="00C6421A"/>
  </w:style>
  <w:style w:type="character" w:customStyle="1" w:styleId="ico1659">
    <w:name w:val="ico1659"/>
    <w:basedOn w:val="a0"/>
    <w:qFormat/>
    <w:rsid w:val="00C6421A"/>
  </w:style>
  <w:style w:type="character" w:customStyle="1" w:styleId="after">
    <w:name w:val="after"/>
    <w:basedOn w:val="a0"/>
    <w:qFormat/>
    <w:rsid w:val="00C6421A"/>
    <w:rPr>
      <w:sz w:val="0"/>
      <w:szCs w:val="0"/>
    </w:rPr>
  </w:style>
  <w:style w:type="character" w:customStyle="1" w:styleId="likedgray">
    <w:name w:val="liked_gray"/>
    <w:basedOn w:val="a0"/>
    <w:qFormat/>
    <w:rsid w:val="00C6421A"/>
    <w:rPr>
      <w:color w:val="FFFFFF"/>
    </w:rPr>
  </w:style>
  <w:style w:type="character" w:customStyle="1" w:styleId="cdropleft">
    <w:name w:val="cdropleft"/>
    <w:basedOn w:val="a0"/>
    <w:qFormat/>
    <w:rsid w:val="00C6421A"/>
  </w:style>
  <w:style w:type="character" w:customStyle="1" w:styleId="moreaction32">
    <w:name w:val="moreaction32"/>
    <w:basedOn w:val="a0"/>
    <w:qFormat/>
    <w:rsid w:val="00C6421A"/>
  </w:style>
  <w:style w:type="character" w:customStyle="1" w:styleId="first-child">
    <w:name w:val="first-child"/>
    <w:basedOn w:val="a0"/>
    <w:qFormat/>
    <w:rsid w:val="00C6421A"/>
  </w:style>
  <w:style w:type="character" w:customStyle="1" w:styleId="layui-layer-tabnow">
    <w:name w:val="layui-layer-tabnow"/>
    <w:basedOn w:val="a0"/>
    <w:qFormat/>
    <w:rsid w:val="00C6421A"/>
    <w:rPr>
      <w:bdr w:val="single" w:sz="4" w:space="0" w:color="CCCCCC"/>
      <w:shd w:val="clear" w:color="auto" w:fill="FFFFFF"/>
    </w:rPr>
  </w:style>
  <w:style w:type="character" w:customStyle="1" w:styleId="w32">
    <w:name w:val="w32"/>
    <w:basedOn w:val="a0"/>
    <w:qFormat/>
    <w:rsid w:val="00C6421A"/>
  </w:style>
  <w:style w:type="character" w:customStyle="1" w:styleId="viewscale">
    <w:name w:val="viewscale"/>
    <w:basedOn w:val="a0"/>
    <w:qFormat/>
    <w:rsid w:val="00C6421A"/>
    <w:rPr>
      <w:color w:val="FFFFFF"/>
      <w:sz w:val="16"/>
      <w:szCs w:val="16"/>
    </w:rPr>
  </w:style>
  <w:style w:type="character" w:customStyle="1" w:styleId="pagechatarealistclosebox">
    <w:name w:val="pagechatarealistclose_box"/>
    <w:basedOn w:val="a0"/>
    <w:qFormat/>
    <w:rsid w:val="00C6421A"/>
  </w:style>
  <w:style w:type="character" w:customStyle="1" w:styleId="pagechatarealistclosebox1">
    <w:name w:val="pagechatarealistclose_box1"/>
    <w:basedOn w:val="a0"/>
    <w:qFormat/>
    <w:rsid w:val="00C6421A"/>
  </w:style>
  <w:style w:type="character" w:customStyle="1" w:styleId="icontext3">
    <w:name w:val="icontext3"/>
    <w:basedOn w:val="a0"/>
    <w:qFormat/>
    <w:rsid w:val="00C6421A"/>
  </w:style>
  <w:style w:type="character" w:customStyle="1" w:styleId="hilite6">
    <w:name w:val="hilite6"/>
    <w:basedOn w:val="a0"/>
    <w:qFormat/>
    <w:rsid w:val="00C6421A"/>
    <w:rPr>
      <w:color w:val="FFFFFF"/>
      <w:shd w:val="clear" w:color="auto" w:fill="666666"/>
    </w:rPr>
  </w:style>
  <w:style w:type="character" w:customStyle="1" w:styleId="active8">
    <w:name w:val="active8"/>
    <w:basedOn w:val="a0"/>
    <w:qFormat/>
    <w:rsid w:val="00C6421A"/>
    <w:rPr>
      <w:color w:val="00FF00"/>
      <w:shd w:val="clear" w:color="auto" w:fill="111111"/>
    </w:rPr>
  </w:style>
  <w:style w:type="character" w:customStyle="1" w:styleId="button4">
    <w:name w:val="button4"/>
    <w:basedOn w:val="a0"/>
    <w:qFormat/>
    <w:rsid w:val="00C6421A"/>
  </w:style>
  <w:style w:type="character" w:customStyle="1" w:styleId="cdropright">
    <w:name w:val="cdropright"/>
    <w:basedOn w:val="a0"/>
    <w:qFormat/>
    <w:rsid w:val="00C6421A"/>
  </w:style>
  <w:style w:type="character" w:customStyle="1" w:styleId="drapbtn">
    <w:name w:val="drapbtn"/>
    <w:basedOn w:val="a0"/>
    <w:qFormat/>
    <w:rsid w:val="00C6421A"/>
  </w:style>
  <w:style w:type="character" w:customStyle="1" w:styleId="hover45">
    <w:name w:val="hover45"/>
    <w:basedOn w:val="a0"/>
    <w:qFormat/>
    <w:rsid w:val="00C6421A"/>
    <w:rPr>
      <w:color w:val="FFFFFF"/>
    </w:rPr>
  </w:style>
  <w:style w:type="character" w:customStyle="1" w:styleId="choosename">
    <w:name w:val="choosename"/>
    <w:basedOn w:val="a0"/>
    <w:qFormat/>
    <w:rsid w:val="00C6421A"/>
  </w:style>
  <w:style w:type="character" w:customStyle="1" w:styleId="tmpztreemovearrow">
    <w:name w:val="tmpztreemove_arrow"/>
    <w:basedOn w:val="a0"/>
    <w:qFormat/>
    <w:rsid w:val="00C6421A"/>
  </w:style>
  <w:style w:type="character" w:customStyle="1" w:styleId="icontext2">
    <w:name w:val="icontext2"/>
    <w:basedOn w:val="a0"/>
    <w:qFormat/>
    <w:rsid w:val="00C6421A"/>
  </w:style>
  <w:style w:type="character" w:customStyle="1" w:styleId="biggerthanmax">
    <w:name w:val="biggerthanmax"/>
    <w:basedOn w:val="a0"/>
    <w:qFormat/>
    <w:rsid w:val="00C6421A"/>
    <w:rPr>
      <w:shd w:val="clear" w:color="auto" w:fill="FFFF00"/>
    </w:rPr>
  </w:style>
  <w:style w:type="character" w:customStyle="1" w:styleId="icontext1">
    <w:name w:val="icontext1"/>
    <w:basedOn w:val="a0"/>
    <w:qFormat/>
    <w:rsid w:val="00C6421A"/>
  </w:style>
  <w:style w:type="character" w:customStyle="1" w:styleId="icontext11">
    <w:name w:val="icontext11"/>
    <w:basedOn w:val="a0"/>
    <w:qFormat/>
    <w:rsid w:val="00C6421A"/>
  </w:style>
  <w:style w:type="character" w:customStyle="1" w:styleId="icontext12">
    <w:name w:val="icontext12"/>
    <w:basedOn w:val="a0"/>
    <w:qFormat/>
    <w:rsid w:val="00C6421A"/>
  </w:style>
  <w:style w:type="character" w:customStyle="1" w:styleId="iconline2">
    <w:name w:val="iconline2"/>
    <w:basedOn w:val="a0"/>
    <w:qFormat/>
    <w:rsid w:val="00C6421A"/>
  </w:style>
  <w:style w:type="character" w:customStyle="1" w:styleId="iconline21">
    <w:name w:val="iconline21"/>
    <w:basedOn w:val="a0"/>
    <w:qFormat/>
    <w:rsid w:val="00C6421A"/>
  </w:style>
  <w:style w:type="character" w:customStyle="1" w:styleId="cy">
    <w:name w:val="cy"/>
    <w:basedOn w:val="a0"/>
    <w:qFormat/>
    <w:rsid w:val="00C6421A"/>
  </w:style>
  <w:style w:type="character" w:customStyle="1" w:styleId="browseclassspan">
    <w:name w:val="browse_class&gt;span"/>
    <w:basedOn w:val="a0"/>
    <w:qFormat/>
    <w:rsid w:val="00C6421A"/>
  </w:style>
  <w:style w:type="character" w:customStyle="1" w:styleId="designclass">
    <w:name w:val="design_class"/>
    <w:basedOn w:val="a0"/>
    <w:qFormat/>
    <w:rsid w:val="00C6421A"/>
  </w:style>
  <w:style w:type="character" w:customStyle="1" w:styleId="button">
    <w:name w:val="button"/>
    <w:basedOn w:val="a0"/>
    <w:qFormat/>
    <w:rsid w:val="00C6421A"/>
  </w:style>
  <w:style w:type="character" w:customStyle="1" w:styleId="hover46">
    <w:name w:val="hover46"/>
    <w:basedOn w:val="a0"/>
    <w:qFormat/>
    <w:rsid w:val="00C6421A"/>
    <w:rPr>
      <w:color w:val="FFFFFF"/>
    </w:rPr>
  </w:style>
  <w:style w:type="character" w:customStyle="1" w:styleId="active6">
    <w:name w:val="active6"/>
    <w:basedOn w:val="a0"/>
    <w:qFormat/>
    <w:rsid w:val="00C6421A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C6421A"/>
    <w:rPr>
      <w:color w:val="FFFFFF"/>
    </w:rPr>
  </w:style>
  <w:style w:type="character" w:customStyle="1" w:styleId="active">
    <w:name w:val="active"/>
    <w:basedOn w:val="a0"/>
    <w:qFormat/>
    <w:rsid w:val="00C6421A"/>
    <w:rPr>
      <w:color w:val="00FF00"/>
      <w:shd w:val="clear" w:color="auto" w:fill="111111"/>
    </w:rPr>
  </w:style>
  <w:style w:type="character" w:customStyle="1" w:styleId="hover43">
    <w:name w:val="hover43"/>
    <w:basedOn w:val="a0"/>
    <w:qFormat/>
    <w:rsid w:val="00C6421A"/>
    <w:rPr>
      <w:color w:val="FFFFFF"/>
    </w:rPr>
  </w:style>
  <w:style w:type="character" w:customStyle="1" w:styleId="ico1660">
    <w:name w:val="ico1660"/>
    <w:basedOn w:val="a0"/>
    <w:qFormat/>
    <w:rsid w:val="00C6421A"/>
  </w:style>
  <w:style w:type="character" w:customStyle="1" w:styleId="hilite">
    <w:name w:val="hilite"/>
    <w:basedOn w:val="a0"/>
    <w:qFormat/>
    <w:rsid w:val="00C6421A"/>
    <w:rPr>
      <w:color w:val="FFFFFF"/>
      <w:shd w:val="clear" w:color="auto" w:fill="666666"/>
    </w:rPr>
  </w:style>
  <w:style w:type="character" w:customStyle="1" w:styleId="hover37">
    <w:name w:val="hover37"/>
    <w:basedOn w:val="a0"/>
    <w:qFormat/>
    <w:rsid w:val="00C6421A"/>
    <w:rPr>
      <w:color w:val="FFFFFF"/>
    </w:rPr>
  </w:style>
  <w:style w:type="character" w:customStyle="1" w:styleId="hilite5">
    <w:name w:val="hilite5"/>
    <w:basedOn w:val="a0"/>
    <w:qFormat/>
    <w:rsid w:val="00C6421A"/>
    <w:rPr>
      <w:color w:val="FFFFFF"/>
      <w:shd w:val="clear" w:color="auto" w:fill="666666"/>
    </w:rPr>
  </w:style>
  <w:style w:type="character" w:customStyle="1" w:styleId="active2">
    <w:name w:val="active2"/>
    <w:basedOn w:val="a0"/>
    <w:qFormat/>
    <w:rsid w:val="00C6421A"/>
    <w:rPr>
      <w:color w:val="00FF00"/>
      <w:shd w:val="clear" w:color="auto" w:fill="111111"/>
    </w:rPr>
  </w:style>
  <w:style w:type="character" w:customStyle="1" w:styleId="hover38">
    <w:name w:val="hover38"/>
    <w:basedOn w:val="a0"/>
    <w:qFormat/>
    <w:rsid w:val="00C6421A"/>
    <w:rPr>
      <w:color w:val="FFFFFF"/>
    </w:rPr>
  </w:style>
  <w:style w:type="character" w:customStyle="1" w:styleId="hover40">
    <w:name w:val="hover40"/>
    <w:basedOn w:val="a0"/>
    <w:qFormat/>
    <w:rsid w:val="00C6421A"/>
    <w:rPr>
      <w:color w:val="FFFFFF"/>
    </w:rPr>
  </w:style>
  <w:style w:type="character" w:customStyle="1" w:styleId="hover42">
    <w:name w:val="hover42"/>
    <w:basedOn w:val="a0"/>
    <w:qFormat/>
    <w:rsid w:val="00C6421A"/>
    <w:rPr>
      <w:color w:val="FFFFFF"/>
    </w:rPr>
  </w:style>
  <w:style w:type="character" w:customStyle="1" w:styleId="ico16">
    <w:name w:val="ico16"/>
    <w:basedOn w:val="a0"/>
    <w:qFormat/>
    <w:rsid w:val="00C6421A"/>
  </w:style>
  <w:style w:type="character" w:customStyle="1" w:styleId="ico161">
    <w:name w:val="ico161"/>
    <w:basedOn w:val="a0"/>
    <w:qFormat/>
    <w:rsid w:val="00C6421A"/>
  </w:style>
  <w:style w:type="character" w:customStyle="1" w:styleId="ico162">
    <w:name w:val="ico162"/>
    <w:basedOn w:val="a0"/>
    <w:qFormat/>
    <w:rsid w:val="00C6421A"/>
  </w:style>
  <w:style w:type="character" w:customStyle="1" w:styleId="active5">
    <w:name w:val="active5"/>
    <w:basedOn w:val="a0"/>
    <w:qFormat/>
    <w:rsid w:val="00C6421A"/>
    <w:rPr>
      <w:color w:val="00FF00"/>
      <w:shd w:val="clear" w:color="auto" w:fill="111111"/>
    </w:rPr>
  </w:style>
  <w:style w:type="character" w:customStyle="1" w:styleId="hover41">
    <w:name w:val="hover41"/>
    <w:basedOn w:val="a0"/>
    <w:rsid w:val="00C6421A"/>
    <w:rPr>
      <w:color w:val="FFFFFF"/>
    </w:rPr>
  </w:style>
  <w:style w:type="character" w:customStyle="1" w:styleId="active4">
    <w:name w:val="active4"/>
    <w:basedOn w:val="a0"/>
    <w:rsid w:val="00C6421A"/>
    <w:rPr>
      <w:color w:val="00FF00"/>
      <w:shd w:val="clear" w:color="auto" w:fill="111111"/>
    </w:rPr>
  </w:style>
  <w:style w:type="character" w:customStyle="1" w:styleId="active3">
    <w:name w:val="active3"/>
    <w:basedOn w:val="a0"/>
    <w:qFormat/>
    <w:rsid w:val="00C6421A"/>
    <w:rPr>
      <w:color w:val="00FF00"/>
      <w:shd w:val="clear" w:color="auto" w:fill="111111"/>
    </w:rPr>
  </w:style>
  <w:style w:type="character" w:customStyle="1" w:styleId="ico1656">
    <w:name w:val="ico1656"/>
    <w:basedOn w:val="a0"/>
    <w:qFormat/>
    <w:rsid w:val="00C6421A"/>
  </w:style>
  <w:style w:type="character" w:customStyle="1" w:styleId="ico1655">
    <w:name w:val="ico1655"/>
    <w:basedOn w:val="a0"/>
    <w:qFormat/>
    <w:rsid w:val="00C6421A"/>
  </w:style>
  <w:style w:type="character" w:customStyle="1" w:styleId="active1">
    <w:name w:val="active1"/>
    <w:basedOn w:val="a0"/>
    <w:rsid w:val="00C6421A"/>
    <w:rPr>
      <w:color w:val="00FF00"/>
      <w:shd w:val="clear" w:color="auto" w:fill="1111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89826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2010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C5A4D-4C19-43E5-8A43-81A29ABE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王宏渊</cp:lastModifiedBy>
  <cp:revision>23</cp:revision>
  <cp:lastPrinted>2021-03-15T04:13:00Z</cp:lastPrinted>
  <dcterms:created xsi:type="dcterms:W3CDTF">2021-03-15T01:13:00Z</dcterms:created>
  <dcterms:modified xsi:type="dcterms:W3CDTF">2021-03-15T08:32:00Z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